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D9D3" w14:textId="77777777" w:rsidR="00CA3F1B" w:rsidRPr="006618D9" w:rsidRDefault="007E6A03" w:rsidP="00DC32AE">
      <w:pPr>
        <w:shd w:val="clear" w:color="auto" w:fill="CCECFF"/>
        <w:rPr>
          <w:b/>
        </w:rPr>
      </w:pPr>
      <w:bookmarkStart w:id="0" w:name="_GoBack"/>
      <w:bookmarkEnd w:id="0"/>
      <w:r w:rsidRPr="006618D9">
        <w:rPr>
          <w:b/>
        </w:rPr>
        <w:t>Remember</w:t>
      </w:r>
      <w:r w:rsidR="00DF064D" w:rsidRPr="006618D9">
        <w:rPr>
          <w:b/>
        </w:rPr>
        <w:t>:</w:t>
      </w:r>
      <w:r w:rsidR="00E16D0E">
        <w:t xml:space="preserve"> </w:t>
      </w:r>
      <w:r w:rsidR="00D95EE7" w:rsidRPr="006618D9">
        <w:t xml:space="preserve">Please delete </w:t>
      </w:r>
      <w:r w:rsidR="000B15CA" w:rsidRPr="006618D9">
        <w:t xml:space="preserve">the </w:t>
      </w:r>
      <w:r w:rsidR="00D95EE7" w:rsidRPr="006618D9">
        <w:t>i</w:t>
      </w:r>
      <w:r w:rsidR="00DF064D" w:rsidRPr="006618D9">
        <w:t xml:space="preserve">nstructions </w:t>
      </w:r>
      <w:r w:rsidR="001714BB" w:rsidRPr="006618D9">
        <w:t>for preparing the marketing plan</w:t>
      </w:r>
      <w:r w:rsidR="00D95EE7" w:rsidRPr="006618D9">
        <w:t xml:space="preserve">, including the </w:t>
      </w:r>
      <w:r w:rsidR="00DF064D" w:rsidRPr="006618D9">
        <w:t>blue highlighted text</w:t>
      </w:r>
      <w:r w:rsidR="00D95EE7" w:rsidRPr="006618D9">
        <w:t>,</w:t>
      </w:r>
      <w:r w:rsidR="00DF064D" w:rsidRPr="006618D9">
        <w:t xml:space="preserve"> before submitting your assignments.</w:t>
      </w:r>
    </w:p>
    <w:p w14:paraId="0B36D9D4" w14:textId="77777777" w:rsidR="00CA3F1B" w:rsidRPr="006618D9" w:rsidRDefault="00CA3F1B" w:rsidP="00DC32AE"/>
    <w:p w14:paraId="0B36D9D5" w14:textId="77777777" w:rsidR="00CA3F1B" w:rsidRPr="006618D9" w:rsidRDefault="00CA3F1B" w:rsidP="00DC32AE"/>
    <w:p w14:paraId="0B36D9D6" w14:textId="77777777" w:rsidR="00CA3F1B" w:rsidRPr="006618D9" w:rsidRDefault="00CA3F1B" w:rsidP="00DC32AE"/>
    <w:p w14:paraId="0B36D9D7" w14:textId="77777777" w:rsidR="00CA3F1B" w:rsidRPr="006618D9" w:rsidRDefault="00CA3F1B" w:rsidP="00DC32AE"/>
    <w:p w14:paraId="0B36D9D8" w14:textId="77777777" w:rsidR="00CA3F1B" w:rsidRPr="00DE1174" w:rsidRDefault="00010FA6" w:rsidP="00DE1174">
      <w:pPr>
        <w:shd w:val="clear" w:color="auto" w:fill="CCECFF"/>
        <w:jc w:val="center"/>
      </w:pPr>
      <w:r w:rsidRPr="00DE1174">
        <w:t>[</w:t>
      </w:r>
      <w:r w:rsidR="00DF064D" w:rsidRPr="00DE1174">
        <w:t>Provide a</w:t>
      </w:r>
      <w:r w:rsidR="00CA3F1B" w:rsidRPr="00DE1174">
        <w:t xml:space="preserve"> Title Page</w:t>
      </w:r>
      <w:r w:rsidR="00DF064D" w:rsidRPr="00DE1174">
        <w:t>.</w:t>
      </w:r>
      <w:r w:rsidR="00F35FD1" w:rsidRPr="00DE1174">
        <w:t xml:space="preserve"> </w:t>
      </w:r>
      <w:r w:rsidR="007B6745" w:rsidRPr="00DE1174">
        <w:t>I</w:t>
      </w:r>
      <w:r w:rsidR="00CA3F1B" w:rsidRPr="00DE1174">
        <w:t>n</w:t>
      </w:r>
      <w:r w:rsidR="007B6745" w:rsidRPr="00DE1174">
        <w:t xml:space="preserve">sert </w:t>
      </w:r>
      <w:r w:rsidR="00CA3F1B" w:rsidRPr="00DE1174">
        <w:t xml:space="preserve">the </w:t>
      </w:r>
      <w:r w:rsidRPr="00DE1174">
        <w:t xml:space="preserve">title </w:t>
      </w:r>
      <w:r w:rsidR="005D7360" w:rsidRPr="00DE1174">
        <w:t xml:space="preserve">as </w:t>
      </w:r>
      <w:r w:rsidR="00DF064D" w:rsidRPr="00DE1174">
        <w:t xml:space="preserve">shown in the example </w:t>
      </w:r>
      <w:r w:rsidR="005D7360" w:rsidRPr="00DE1174">
        <w:t>below</w:t>
      </w:r>
      <w:r w:rsidR="00DF064D" w:rsidRPr="00DE1174">
        <w:t>.</w:t>
      </w:r>
      <w:r w:rsidR="00F35FD1" w:rsidRPr="00DE1174">
        <w:br/>
        <w:t xml:space="preserve"> </w:t>
      </w:r>
      <w:r w:rsidR="00F35FD1" w:rsidRPr="00DE1174">
        <w:rPr>
          <w:b/>
        </w:rPr>
        <w:t>P</w:t>
      </w:r>
      <w:r w:rsidR="00DF064D" w:rsidRPr="00DE1174">
        <w:rPr>
          <w:b/>
        </w:rPr>
        <w:t xml:space="preserve">lease </w:t>
      </w:r>
      <w:r w:rsidR="007B6745" w:rsidRPr="00DE1174">
        <w:rPr>
          <w:b/>
        </w:rPr>
        <w:t>do not call this Assignment 1 or 2</w:t>
      </w:r>
      <w:r w:rsidR="00DF064D" w:rsidRPr="00DE1174">
        <w:rPr>
          <w:b/>
        </w:rPr>
        <w:t>.</w:t>
      </w:r>
      <w:r w:rsidRPr="00DE1174">
        <w:t>]</w:t>
      </w:r>
    </w:p>
    <w:p w14:paraId="0B36D9D9" w14:textId="77777777" w:rsidR="006618D9" w:rsidRPr="006618D9" w:rsidRDefault="006618D9" w:rsidP="00DC32AE"/>
    <w:p w14:paraId="0B36D9DA" w14:textId="77777777" w:rsidR="00F35FD1" w:rsidRDefault="00F35FD1" w:rsidP="00DC32AE">
      <w:pPr>
        <w:rPr>
          <w:rFonts w:ascii="Verdana" w:hAnsi="Verdana"/>
          <w:sz w:val="20"/>
        </w:rPr>
      </w:pPr>
    </w:p>
    <w:p w14:paraId="0B36D9DB" w14:textId="77777777" w:rsidR="00DC32AE" w:rsidRDefault="00DC32AE" w:rsidP="00DC32AE">
      <w:pPr>
        <w:rPr>
          <w:rFonts w:ascii="Verdana" w:hAnsi="Verdana"/>
          <w:sz w:val="20"/>
        </w:rPr>
      </w:pPr>
    </w:p>
    <w:p w14:paraId="0B36D9DC" w14:textId="77777777" w:rsidR="00DC32AE" w:rsidRPr="006618D9" w:rsidRDefault="00DC32AE" w:rsidP="00DC32AE">
      <w:pPr>
        <w:rPr>
          <w:rFonts w:ascii="Verdana" w:hAnsi="Verdana"/>
          <w:sz w:val="20"/>
        </w:rPr>
      </w:pPr>
    </w:p>
    <w:p w14:paraId="0B36D9DD" w14:textId="77777777" w:rsidR="00CA3F1B" w:rsidRPr="00DC32AE" w:rsidRDefault="00CA3F1B">
      <w:pPr>
        <w:pStyle w:val="Title"/>
        <w:rPr>
          <w:color w:val="0000FF"/>
          <w:sz w:val="36"/>
          <w:szCs w:val="36"/>
        </w:rPr>
      </w:pPr>
      <w:r w:rsidRPr="00DC32AE">
        <w:rPr>
          <w:color w:val="0000FF"/>
          <w:sz w:val="36"/>
          <w:szCs w:val="36"/>
        </w:rPr>
        <w:t>Eureka Inc. – Blue Widget Division Marketing Plan</w:t>
      </w:r>
    </w:p>
    <w:p w14:paraId="0B36D9DE" w14:textId="77777777" w:rsidR="00CA3F1B" w:rsidRPr="00DE1174" w:rsidRDefault="00CA3F1B" w:rsidP="00DE1174"/>
    <w:p w14:paraId="0B36D9DF" w14:textId="77777777" w:rsidR="00DC32AE" w:rsidRPr="00DE1174" w:rsidRDefault="00DC32AE" w:rsidP="00DE1174"/>
    <w:p w14:paraId="0B36D9E0" w14:textId="77777777" w:rsidR="007B6745" w:rsidRPr="00DE1174" w:rsidRDefault="007B6745" w:rsidP="00DE1174"/>
    <w:p w14:paraId="0B36D9E1" w14:textId="77777777" w:rsidR="00234659" w:rsidRPr="00DE1174" w:rsidRDefault="00234659" w:rsidP="00DE1174"/>
    <w:p w14:paraId="0B36D9E2" w14:textId="77777777" w:rsidR="007B6745" w:rsidRPr="000B15CA" w:rsidRDefault="00CE2D8C" w:rsidP="00DE1174">
      <w:pPr>
        <w:shd w:val="clear" w:color="auto" w:fill="CCECFF"/>
        <w:jc w:val="center"/>
        <w:rPr>
          <w:shd w:val="clear" w:color="auto" w:fill="CCFFFF"/>
        </w:rPr>
      </w:pPr>
      <w:r w:rsidRPr="000B15CA">
        <w:rPr>
          <w:shd w:val="clear" w:color="auto" w:fill="CCECFF"/>
        </w:rPr>
        <w:t>[</w:t>
      </w:r>
      <w:r w:rsidR="00F35FD1" w:rsidRPr="000B15CA">
        <w:rPr>
          <w:shd w:val="clear" w:color="auto" w:fill="CCECFF"/>
        </w:rPr>
        <w:t>Add</w:t>
      </w:r>
      <w:r w:rsidR="00CA3F1B" w:rsidRPr="000B15CA">
        <w:rPr>
          <w:shd w:val="clear" w:color="auto" w:fill="CCECFF"/>
        </w:rPr>
        <w:t xml:space="preserve"> the required </w:t>
      </w:r>
      <w:r w:rsidR="007B6745" w:rsidRPr="000B15CA">
        <w:rPr>
          <w:shd w:val="clear" w:color="auto" w:fill="CCECFF"/>
        </w:rPr>
        <w:t xml:space="preserve">Title Page </w:t>
      </w:r>
      <w:r w:rsidR="00CA3F1B" w:rsidRPr="000B15CA">
        <w:rPr>
          <w:shd w:val="clear" w:color="auto" w:fill="CCECFF"/>
        </w:rPr>
        <w:t>data here,</w:t>
      </w:r>
      <w:r w:rsidR="00F35FD1" w:rsidRPr="000B15CA">
        <w:rPr>
          <w:shd w:val="clear" w:color="auto" w:fill="CCECFF"/>
        </w:rPr>
        <w:t xml:space="preserve"> </w:t>
      </w:r>
      <w:r w:rsidR="00234659" w:rsidRPr="000B15CA">
        <w:rPr>
          <w:shd w:val="clear" w:color="auto" w:fill="CCECFF"/>
        </w:rPr>
        <w:t xml:space="preserve">centred, </w:t>
      </w:r>
      <w:r w:rsidR="00CA3F1B" w:rsidRPr="000B15CA">
        <w:rPr>
          <w:shd w:val="clear" w:color="auto" w:fill="CCECFF"/>
        </w:rPr>
        <w:t>including the</w:t>
      </w:r>
      <w:r w:rsidR="007B6745" w:rsidRPr="000B15CA">
        <w:rPr>
          <w:shd w:val="clear" w:color="auto" w:fill="CCECFF"/>
        </w:rPr>
        <w:t xml:space="preserve"> </w:t>
      </w:r>
      <w:r w:rsidR="00CA3F1B" w:rsidRPr="000B15CA">
        <w:rPr>
          <w:shd w:val="clear" w:color="auto" w:fill="CCECFF"/>
        </w:rPr>
        <w:t>word count.</w:t>
      </w:r>
    </w:p>
    <w:p w14:paraId="0B36D9E4" w14:textId="2F6B1D7E" w:rsidR="00CA3F1B" w:rsidRPr="000B15CA" w:rsidRDefault="00CA3F1B" w:rsidP="00F76BEA">
      <w:pPr>
        <w:shd w:val="clear" w:color="auto" w:fill="CCECFF"/>
        <w:spacing w:after="120"/>
        <w:jc w:val="center"/>
        <w:rPr>
          <w:sz w:val="36"/>
          <w:szCs w:val="36"/>
        </w:rPr>
      </w:pPr>
      <w:r w:rsidRPr="000B15CA">
        <w:rPr>
          <w:shd w:val="clear" w:color="auto" w:fill="CCECFF"/>
        </w:rPr>
        <w:t xml:space="preserve">See the </w:t>
      </w:r>
      <w:r w:rsidRPr="000B15CA">
        <w:rPr>
          <w:b/>
          <w:shd w:val="clear" w:color="auto" w:fill="CCECFF"/>
        </w:rPr>
        <w:t>Stu</w:t>
      </w:r>
      <w:r w:rsidR="00A76210" w:rsidRPr="000B15CA">
        <w:rPr>
          <w:b/>
          <w:shd w:val="clear" w:color="auto" w:fill="CCECFF"/>
        </w:rPr>
        <w:t>dent Handbook</w:t>
      </w:r>
      <w:r w:rsidR="00F35FD1" w:rsidRPr="000B15CA">
        <w:rPr>
          <w:b/>
          <w:shd w:val="clear" w:color="auto" w:fill="CCECFF"/>
        </w:rPr>
        <w:t>,</w:t>
      </w:r>
      <w:r w:rsidR="00A76210" w:rsidRPr="000B15CA">
        <w:rPr>
          <w:b/>
          <w:shd w:val="clear" w:color="auto" w:fill="CCECFF"/>
        </w:rPr>
        <w:t xml:space="preserve"> Section 1.3.7</w:t>
      </w:r>
      <w:r w:rsidRPr="000B15CA">
        <w:rPr>
          <w:shd w:val="clear" w:color="auto" w:fill="CCECFF"/>
        </w:rPr>
        <w:t xml:space="preserve"> for Title Page</w:t>
      </w:r>
      <w:r w:rsidR="007B6745" w:rsidRPr="000B15CA">
        <w:rPr>
          <w:shd w:val="clear" w:color="auto" w:fill="CCECFF"/>
        </w:rPr>
        <w:t xml:space="preserve"> requirements</w:t>
      </w:r>
      <w:r w:rsidR="00F35FD1" w:rsidRPr="000B15CA">
        <w:rPr>
          <w:shd w:val="clear" w:color="auto" w:fill="CCECFF"/>
        </w:rPr>
        <w:t>.</w:t>
      </w:r>
      <w:r w:rsidR="00CE2D8C" w:rsidRPr="000B15CA">
        <w:rPr>
          <w:shd w:val="clear" w:color="auto" w:fill="CCECFF"/>
        </w:rPr>
        <w:t>]</w:t>
      </w:r>
    </w:p>
    <w:p w14:paraId="0B36D9E5" w14:textId="77777777" w:rsidR="005821CC" w:rsidRDefault="005821CC" w:rsidP="00DE1174">
      <w:pPr>
        <w:jc w:val="center"/>
        <w:rPr>
          <w:rFonts w:ascii="Times New Roman" w:hAnsi="Times New Roman"/>
        </w:rPr>
      </w:pPr>
    </w:p>
    <w:p w14:paraId="0B36D9E6" w14:textId="77777777" w:rsidR="005821CC" w:rsidRDefault="005821CC" w:rsidP="00DE1174">
      <w:pPr>
        <w:jc w:val="center"/>
        <w:rPr>
          <w:rFonts w:ascii="Times New Roman" w:hAnsi="Times New Roman"/>
        </w:rPr>
      </w:pPr>
    </w:p>
    <w:p w14:paraId="0B36D9E7" w14:textId="77777777" w:rsidR="005821CC" w:rsidRDefault="005821CC" w:rsidP="00DE1174">
      <w:pPr>
        <w:jc w:val="center"/>
        <w:rPr>
          <w:rFonts w:ascii="Times New Roman" w:hAnsi="Times New Roman"/>
        </w:rPr>
      </w:pPr>
    </w:p>
    <w:p w14:paraId="0B36D9E8" w14:textId="77777777" w:rsidR="005821CC" w:rsidRDefault="005821CC" w:rsidP="00DE1174">
      <w:pPr>
        <w:jc w:val="center"/>
        <w:rPr>
          <w:rFonts w:ascii="Times New Roman" w:hAnsi="Times New Roman"/>
        </w:rPr>
        <w:sectPr w:rsidR="005821CC" w:rsidSect="00DE1174">
          <w:type w:val="continuous"/>
          <w:pgSz w:w="12240" w:h="15840" w:code="1"/>
          <w:pgMar w:top="1440" w:right="1440" w:bottom="1440" w:left="1440" w:header="432" w:footer="753" w:gutter="0"/>
          <w:cols w:space="720"/>
          <w:titlePg/>
          <w:docGrid w:linePitch="360"/>
        </w:sectPr>
      </w:pPr>
    </w:p>
    <w:p w14:paraId="0B36D9E9" w14:textId="77777777" w:rsidR="00CA3F1B" w:rsidRPr="00DE1174" w:rsidRDefault="00CA3F1B" w:rsidP="00DE1174">
      <w:pPr>
        <w:jc w:val="center"/>
        <w:rPr>
          <w:b/>
        </w:rPr>
      </w:pPr>
      <w:r w:rsidRPr="00DE1174">
        <w:rPr>
          <w:b/>
        </w:rPr>
        <w:lastRenderedPageBreak/>
        <w:t>Executive Summary</w:t>
      </w:r>
    </w:p>
    <w:p w14:paraId="0B36D9EA" w14:textId="77777777" w:rsidR="00CE2D8C" w:rsidRPr="000B15CA" w:rsidRDefault="00CE2D8C">
      <w:pPr>
        <w:pStyle w:val="BodyText"/>
        <w:rPr>
          <w:lang w:val="en-CA"/>
        </w:rPr>
      </w:pPr>
    </w:p>
    <w:p w14:paraId="0B36D9EB" w14:textId="77777777" w:rsidR="00FD72A1" w:rsidRPr="006618D9" w:rsidRDefault="00FD72A1" w:rsidP="00DE1174">
      <w:pPr>
        <w:shd w:val="clear" w:color="auto" w:fill="CCECFF"/>
      </w:pPr>
      <w:r w:rsidRPr="006618D9">
        <w:t xml:space="preserve">The Executive Summary (ES) is to provide the reader with an overview of the plan. The reader should be able to know what the plan is about, including the objectives, recommendations, and conclusions, </w:t>
      </w:r>
      <w:r w:rsidRPr="006618D9">
        <w:rPr>
          <w:b/>
        </w:rPr>
        <w:t>without the need to read the full report.</w:t>
      </w:r>
      <w:r w:rsidRPr="006618D9">
        <w:t xml:space="preserve"> </w:t>
      </w:r>
      <w:r w:rsidR="00C40A71" w:rsidRPr="006618D9">
        <w:t>The ES should highlight content from each section in the paper</w:t>
      </w:r>
      <w:r w:rsidR="00D878C5" w:rsidRPr="006618D9">
        <w:t xml:space="preserve"> that follows</w:t>
      </w:r>
      <w:r w:rsidR="00C40A71" w:rsidRPr="006618D9">
        <w:t>.</w:t>
      </w:r>
      <w:r w:rsidR="00D878C5" w:rsidRPr="006618D9">
        <w:t xml:space="preserve"> </w:t>
      </w:r>
      <w:r w:rsidRPr="006618D9">
        <w:t xml:space="preserve">The ES should only reflect what is in the plan. </w:t>
      </w:r>
      <w:r w:rsidRPr="006618D9">
        <w:rPr>
          <w:b/>
        </w:rPr>
        <w:t>Do not</w:t>
      </w:r>
      <w:r w:rsidRPr="006618D9">
        <w:t xml:space="preserve"> use it to add more information, recommendations, or conclusions. Also, </w:t>
      </w:r>
      <w:r w:rsidRPr="006618D9">
        <w:rPr>
          <w:b/>
        </w:rPr>
        <w:t>do not</w:t>
      </w:r>
      <w:r w:rsidRPr="006618D9">
        <w:t xml:space="preserve"> include rationale for the statements made in the ES. The body of the plan will contain this rationale.</w:t>
      </w:r>
      <w:r w:rsidR="00FE079B" w:rsidRPr="006618D9">
        <w:t xml:space="preserve"> A common mistake is to use the ES as an introduction to the paper; it is </w:t>
      </w:r>
      <w:r w:rsidR="00FE079B" w:rsidRPr="006618D9">
        <w:rPr>
          <w:i/>
        </w:rPr>
        <w:t>not</w:t>
      </w:r>
      <w:r w:rsidR="00FE079B" w:rsidRPr="006618D9">
        <w:t xml:space="preserve"> an introduction!</w:t>
      </w:r>
    </w:p>
    <w:p w14:paraId="0B36D9EC" w14:textId="77777777" w:rsidR="00FD72A1" w:rsidRPr="006618D9" w:rsidRDefault="00FD72A1" w:rsidP="00DE1174">
      <w:pPr>
        <w:shd w:val="clear" w:color="auto" w:fill="CCECFF"/>
      </w:pPr>
    </w:p>
    <w:p w14:paraId="0B36D9ED" w14:textId="77777777" w:rsidR="00FD72A1" w:rsidRPr="006618D9" w:rsidRDefault="00FD72A1" w:rsidP="00DE1174">
      <w:pPr>
        <w:shd w:val="clear" w:color="auto" w:fill="CCECFF"/>
      </w:pPr>
      <w:r w:rsidRPr="006618D9">
        <w:t xml:space="preserve">The </w:t>
      </w:r>
      <w:r w:rsidR="00FE079B" w:rsidRPr="006618D9">
        <w:t xml:space="preserve">final </w:t>
      </w:r>
      <w:r w:rsidRPr="006618D9">
        <w:t xml:space="preserve">ES should </w:t>
      </w:r>
      <w:r w:rsidRPr="006618D9">
        <w:rPr>
          <w:b/>
        </w:rPr>
        <w:t>not exceed two pages in length</w:t>
      </w:r>
      <w:r w:rsidRPr="006618D9">
        <w:t xml:space="preserve"> and should stand separate from the body of the plan. Note that the ES should only be </w:t>
      </w:r>
      <w:r w:rsidRPr="006618D9">
        <w:rPr>
          <w:b/>
        </w:rPr>
        <w:t>one page</w:t>
      </w:r>
      <w:r w:rsidRPr="006618D9">
        <w:t xml:space="preserve"> in length for Assignment 1.</w:t>
      </w:r>
    </w:p>
    <w:p w14:paraId="0B36D9EE" w14:textId="77777777" w:rsidR="00A71A08" w:rsidRDefault="00A71A08" w:rsidP="00DE1174">
      <w:pPr>
        <w:jc w:val="center"/>
      </w:pPr>
    </w:p>
    <w:p w14:paraId="0B36D9EF" w14:textId="77777777" w:rsidR="005821CC" w:rsidRDefault="005821CC" w:rsidP="00DE1174">
      <w:pPr>
        <w:jc w:val="center"/>
      </w:pPr>
    </w:p>
    <w:p w14:paraId="0B36D9F0" w14:textId="77777777" w:rsidR="005821CC" w:rsidRDefault="005821CC" w:rsidP="00DE1174">
      <w:pPr>
        <w:jc w:val="center"/>
      </w:pPr>
    </w:p>
    <w:p w14:paraId="0B36D9F1" w14:textId="77777777" w:rsidR="005821CC" w:rsidRDefault="005821CC" w:rsidP="00DE1174">
      <w:pPr>
        <w:jc w:val="center"/>
        <w:sectPr w:rsidR="005821CC" w:rsidSect="005821CC">
          <w:pgSz w:w="12240" w:h="15840" w:code="1"/>
          <w:pgMar w:top="1440" w:right="1440" w:bottom="1440" w:left="1440" w:header="432" w:footer="753" w:gutter="0"/>
          <w:cols w:space="720"/>
          <w:titlePg/>
          <w:docGrid w:linePitch="360"/>
        </w:sectPr>
      </w:pPr>
    </w:p>
    <w:p w14:paraId="0B36D9F2" w14:textId="77777777" w:rsidR="00CA3F1B" w:rsidRPr="00DE1174" w:rsidRDefault="00CA3F1B" w:rsidP="00DE1174">
      <w:pPr>
        <w:jc w:val="center"/>
        <w:rPr>
          <w:b/>
        </w:rPr>
      </w:pPr>
      <w:r w:rsidRPr="00DE1174">
        <w:rPr>
          <w:b/>
        </w:rPr>
        <w:lastRenderedPageBreak/>
        <w:t>Table of Contents</w:t>
      </w:r>
    </w:p>
    <w:p w14:paraId="0B36D9F3" w14:textId="77777777" w:rsidR="00944F97" w:rsidRPr="00C246B4" w:rsidRDefault="00CA3F1B" w:rsidP="00E16D0E">
      <w:pPr>
        <w:pStyle w:val="TOC1"/>
        <w:rPr>
          <w:rFonts w:ascii="Calibri" w:hAnsi="Calibri"/>
          <w:sz w:val="22"/>
          <w:szCs w:val="22"/>
          <w:lang w:eastAsia="en-CA"/>
        </w:rPr>
      </w:pPr>
      <w:r w:rsidRPr="000B15CA">
        <w:fldChar w:fldCharType="begin"/>
      </w:r>
      <w:r w:rsidRPr="000B15CA">
        <w:instrText xml:space="preserve"> TOC \o "2-9" \h \z \t "Heading 1,1" </w:instrText>
      </w:r>
      <w:r w:rsidRPr="000B15CA">
        <w:fldChar w:fldCharType="separate"/>
      </w:r>
      <w:hyperlink w:anchor="_Toc386809967" w:history="1">
        <w:r w:rsidR="00944F97" w:rsidRPr="004B6EE8">
          <w:rPr>
            <w:rStyle w:val="Hyperlink"/>
          </w:rPr>
          <w:t>1.</w:t>
        </w:r>
        <w:r w:rsidR="00944F97" w:rsidRPr="00C246B4">
          <w:rPr>
            <w:rFonts w:ascii="Calibri" w:hAnsi="Calibri"/>
            <w:sz w:val="22"/>
            <w:szCs w:val="22"/>
            <w:lang w:eastAsia="en-CA"/>
          </w:rPr>
          <w:tab/>
        </w:r>
        <w:r w:rsidR="00944F97" w:rsidRPr="004B6EE8">
          <w:rPr>
            <w:rStyle w:val="Hyperlink"/>
          </w:rPr>
          <w:t xml:space="preserve">Situation </w:t>
        </w:r>
        <w:r w:rsidR="00944F97" w:rsidRPr="00E16D0E">
          <w:rPr>
            <w:rStyle w:val="Hyperlink"/>
            <w:color w:val="auto"/>
            <w:u w:val="none"/>
          </w:rPr>
          <w:t>Analysis</w:t>
        </w:r>
        <w:r w:rsidR="00944F97">
          <w:rPr>
            <w:webHidden/>
          </w:rPr>
          <w:tab/>
        </w:r>
        <w:r w:rsidR="00944F97">
          <w:rPr>
            <w:webHidden/>
          </w:rPr>
          <w:fldChar w:fldCharType="begin"/>
        </w:r>
        <w:r w:rsidR="00944F97">
          <w:rPr>
            <w:webHidden/>
          </w:rPr>
          <w:instrText xml:space="preserve"> PAGEREF _Toc386809967 \h </w:instrText>
        </w:r>
        <w:r w:rsidR="00944F97">
          <w:rPr>
            <w:webHidden/>
          </w:rPr>
        </w:r>
        <w:r w:rsidR="00944F97">
          <w:rPr>
            <w:webHidden/>
          </w:rPr>
          <w:fldChar w:fldCharType="separate"/>
        </w:r>
        <w:r w:rsidR="005821CC">
          <w:rPr>
            <w:webHidden/>
          </w:rPr>
          <w:t>1</w:t>
        </w:r>
        <w:r w:rsidR="00944F97">
          <w:rPr>
            <w:webHidden/>
          </w:rPr>
          <w:fldChar w:fldCharType="end"/>
        </w:r>
      </w:hyperlink>
    </w:p>
    <w:p w14:paraId="0B36D9F4"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68" w:history="1">
        <w:r w:rsidR="00944F97" w:rsidRPr="004B6EE8">
          <w:rPr>
            <w:rStyle w:val="Hyperlink"/>
            <w:noProof/>
          </w:rPr>
          <w:t>Introduction</w:t>
        </w:r>
        <w:r w:rsidR="00944F97">
          <w:rPr>
            <w:noProof/>
            <w:webHidden/>
          </w:rPr>
          <w:tab/>
        </w:r>
        <w:r w:rsidR="00944F97">
          <w:rPr>
            <w:noProof/>
            <w:webHidden/>
          </w:rPr>
          <w:fldChar w:fldCharType="begin"/>
        </w:r>
        <w:r w:rsidR="00944F97">
          <w:rPr>
            <w:noProof/>
            <w:webHidden/>
          </w:rPr>
          <w:instrText xml:space="preserve"> PAGEREF _Toc386809968 \h </w:instrText>
        </w:r>
        <w:r w:rsidR="00944F97">
          <w:rPr>
            <w:noProof/>
            <w:webHidden/>
          </w:rPr>
        </w:r>
        <w:r w:rsidR="00944F97">
          <w:rPr>
            <w:noProof/>
            <w:webHidden/>
          </w:rPr>
          <w:fldChar w:fldCharType="separate"/>
        </w:r>
        <w:r w:rsidR="005821CC">
          <w:rPr>
            <w:noProof/>
            <w:webHidden/>
          </w:rPr>
          <w:t>1</w:t>
        </w:r>
        <w:r w:rsidR="00944F97">
          <w:rPr>
            <w:noProof/>
            <w:webHidden/>
          </w:rPr>
          <w:fldChar w:fldCharType="end"/>
        </w:r>
      </w:hyperlink>
    </w:p>
    <w:p w14:paraId="0B36D9F5"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69" w:history="1">
        <w:r w:rsidR="00944F97" w:rsidRPr="004B6EE8">
          <w:rPr>
            <w:rStyle w:val="Hyperlink"/>
            <w:noProof/>
          </w:rPr>
          <w:t>Market Situation</w:t>
        </w:r>
        <w:r w:rsidR="00944F97">
          <w:rPr>
            <w:noProof/>
            <w:webHidden/>
          </w:rPr>
          <w:tab/>
        </w:r>
        <w:r w:rsidR="00944F97">
          <w:rPr>
            <w:noProof/>
            <w:webHidden/>
          </w:rPr>
          <w:fldChar w:fldCharType="begin"/>
        </w:r>
        <w:r w:rsidR="00944F97">
          <w:rPr>
            <w:noProof/>
            <w:webHidden/>
          </w:rPr>
          <w:instrText xml:space="preserve"> PAGEREF _Toc386809969 \h </w:instrText>
        </w:r>
        <w:r w:rsidR="00944F97">
          <w:rPr>
            <w:noProof/>
            <w:webHidden/>
          </w:rPr>
        </w:r>
        <w:r w:rsidR="00944F97">
          <w:rPr>
            <w:noProof/>
            <w:webHidden/>
          </w:rPr>
          <w:fldChar w:fldCharType="separate"/>
        </w:r>
        <w:r w:rsidR="005821CC">
          <w:rPr>
            <w:noProof/>
            <w:webHidden/>
          </w:rPr>
          <w:t>1</w:t>
        </w:r>
        <w:r w:rsidR="00944F97">
          <w:rPr>
            <w:noProof/>
            <w:webHidden/>
          </w:rPr>
          <w:fldChar w:fldCharType="end"/>
        </w:r>
      </w:hyperlink>
    </w:p>
    <w:p w14:paraId="0B36D9F6"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70" w:history="1">
        <w:r w:rsidR="00944F97" w:rsidRPr="004B6EE8">
          <w:rPr>
            <w:rStyle w:val="Hyperlink"/>
            <w:noProof/>
          </w:rPr>
          <w:t>Macroenvironment</w:t>
        </w:r>
        <w:r w:rsidR="00944F97">
          <w:rPr>
            <w:noProof/>
            <w:webHidden/>
          </w:rPr>
          <w:tab/>
        </w:r>
        <w:r w:rsidR="00944F97">
          <w:rPr>
            <w:noProof/>
            <w:webHidden/>
          </w:rPr>
          <w:fldChar w:fldCharType="begin"/>
        </w:r>
        <w:r w:rsidR="00944F97">
          <w:rPr>
            <w:noProof/>
            <w:webHidden/>
          </w:rPr>
          <w:instrText xml:space="preserve"> PAGEREF _Toc386809970 \h </w:instrText>
        </w:r>
        <w:r w:rsidR="00944F97">
          <w:rPr>
            <w:noProof/>
            <w:webHidden/>
          </w:rPr>
        </w:r>
        <w:r w:rsidR="00944F97">
          <w:rPr>
            <w:noProof/>
            <w:webHidden/>
          </w:rPr>
          <w:fldChar w:fldCharType="separate"/>
        </w:r>
        <w:r w:rsidR="005821CC">
          <w:rPr>
            <w:noProof/>
            <w:webHidden/>
          </w:rPr>
          <w:t>1</w:t>
        </w:r>
        <w:r w:rsidR="00944F97">
          <w:rPr>
            <w:noProof/>
            <w:webHidden/>
          </w:rPr>
          <w:fldChar w:fldCharType="end"/>
        </w:r>
      </w:hyperlink>
    </w:p>
    <w:p w14:paraId="0B36D9F7" w14:textId="77777777" w:rsidR="00944F97" w:rsidRPr="00C246B4" w:rsidRDefault="002D5667">
      <w:pPr>
        <w:pStyle w:val="TOC3"/>
        <w:rPr>
          <w:rFonts w:ascii="Calibri" w:hAnsi="Calibri"/>
          <w:i w:val="0"/>
          <w:iCs w:val="0"/>
          <w:sz w:val="22"/>
          <w:szCs w:val="22"/>
          <w:lang w:eastAsia="en-CA"/>
        </w:rPr>
      </w:pPr>
      <w:hyperlink w:anchor="_Toc386809971" w:history="1">
        <w:r w:rsidR="00944F97" w:rsidRPr="004B6EE8">
          <w:rPr>
            <w:rStyle w:val="Hyperlink"/>
          </w:rPr>
          <w:t>Demographics</w:t>
        </w:r>
        <w:r w:rsidR="00944F97">
          <w:rPr>
            <w:webHidden/>
          </w:rPr>
          <w:tab/>
        </w:r>
        <w:r w:rsidR="00944F97">
          <w:rPr>
            <w:webHidden/>
          </w:rPr>
          <w:fldChar w:fldCharType="begin"/>
        </w:r>
        <w:r w:rsidR="00944F97">
          <w:rPr>
            <w:webHidden/>
          </w:rPr>
          <w:instrText xml:space="preserve"> PAGEREF _Toc386809971 \h </w:instrText>
        </w:r>
        <w:r w:rsidR="00944F97">
          <w:rPr>
            <w:webHidden/>
          </w:rPr>
        </w:r>
        <w:r w:rsidR="00944F97">
          <w:rPr>
            <w:webHidden/>
          </w:rPr>
          <w:fldChar w:fldCharType="separate"/>
        </w:r>
        <w:r w:rsidR="005821CC">
          <w:rPr>
            <w:webHidden/>
          </w:rPr>
          <w:t>1</w:t>
        </w:r>
        <w:r w:rsidR="00944F97">
          <w:rPr>
            <w:webHidden/>
          </w:rPr>
          <w:fldChar w:fldCharType="end"/>
        </w:r>
      </w:hyperlink>
    </w:p>
    <w:p w14:paraId="0B36D9F8" w14:textId="77777777" w:rsidR="00944F97" w:rsidRPr="00C246B4" w:rsidRDefault="002D5667" w:rsidP="00DE1174">
      <w:pPr>
        <w:pStyle w:val="TOC3"/>
        <w:rPr>
          <w:rFonts w:ascii="Calibri" w:hAnsi="Calibri"/>
          <w:i w:val="0"/>
          <w:iCs w:val="0"/>
          <w:sz w:val="22"/>
          <w:szCs w:val="22"/>
          <w:lang w:eastAsia="en-CA"/>
        </w:rPr>
      </w:pPr>
      <w:hyperlink w:anchor="_Toc386809972" w:history="1">
        <w:r w:rsidR="00944F97" w:rsidRPr="004B6EE8">
          <w:rPr>
            <w:rStyle w:val="Hyperlink"/>
          </w:rPr>
          <w:t>Economics</w:t>
        </w:r>
        <w:r w:rsidR="00944F97">
          <w:rPr>
            <w:webHidden/>
          </w:rPr>
          <w:tab/>
        </w:r>
        <w:r w:rsidR="00944F97">
          <w:rPr>
            <w:webHidden/>
          </w:rPr>
          <w:fldChar w:fldCharType="begin"/>
        </w:r>
        <w:r w:rsidR="00944F97">
          <w:rPr>
            <w:webHidden/>
          </w:rPr>
          <w:instrText xml:space="preserve"> PAGEREF _Toc386809972 \h </w:instrText>
        </w:r>
        <w:r w:rsidR="00944F97">
          <w:rPr>
            <w:webHidden/>
          </w:rPr>
        </w:r>
        <w:r w:rsidR="00944F97">
          <w:rPr>
            <w:webHidden/>
          </w:rPr>
          <w:fldChar w:fldCharType="separate"/>
        </w:r>
        <w:r w:rsidR="005821CC">
          <w:rPr>
            <w:webHidden/>
          </w:rPr>
          <w:t>1</w:t>
        </w:r>
        <w:r w:rsidR="00944F97">
          <w:rPr>
            <w:webHidden/>
          </w:rPr>
          <w:fldChar w:fldCharType="end"/>
        </w:r>
      </w:hyperlink>
    </w:p>
    <w:p w14:paraId="0B36D9F9" w14:textId="77777777" w:rsidR="00944F97" w:rsidRPr="00C246B4" w:rsidRDefault="002D5667">
      <w:pPr>
        <w:pStyle w:val="TOC3"/>
        <w:rPr>
          <w:rFonts w:ascii="Calibri" w:hAnsi="Calibri"/>
          <w:i w:val="0"/>
          <w:iCs w:val="0"/>
          <w:sz w:val="22"/>
          <w:szCs w:val="22"/>
          <w:lang w:eastAsia="en-CA"/>
        </w:rPr>
      </w:pPr>
      <w:hyperlink w:anchor="_Toc386809973" w:history="1">
        <w:r w:rsidR="00944F97" w:rsidRPr="004B6EE8">
          <w:rPr>
            <w:rStyle w:val="Hyperlink"/>
          </w:rPr>
          <w:t>Political-Legal</w:t>
        </w:r>
        <w:r w:rsidR="00944F97">
          <w:rPr>
            <w:webHidden/>
          </w:rPr>
          <w:tab/>
        </w:r>
        <w:r w:rsidR="00944F97">
          <w:rPr>
            <w:webHidden/>
          </w:rPr>
          <w:fldChar w:fldCharType="begin"/>
        </w:r>
        <w:r w:rsidR="00944F97">
          <w:rPr>
            <w:webHidden/>
          </w:rPr>
          <w:instrText xml:space="preserve"> PAGEREF _Toc386809973 \h </w:instrText>
        </w:r>
        <w:r w:rsidR="00944F97">
          <w:rPr>
            <w:webHidden/>
          </w:rPr>
        </w:r>
        <w:r w:rsidR="00944F97">
          <w:rPr>
            <w:webHidden/>
          </w:rPr>
          <w:fldChar w:fldCharType="separate"/>
        </w:r>
        <w:r w:rsidR="005821CC">
          <w:rPr>
            <w:webHidden/>
          </w:rPr>
          <w:t>1</w:t>
        </w:r>
        <w:r w:rsidR="00944F97">
          <w:rPr>
            <w:webHidden/>
          </w:rPr>
          <w:fldChar w:fldCharType="end"/>
        </w:r>
      </w:hyperlink>
    </w:p>
    <w:p w14:paraId="0B36D9FA" w14:textId="77777777" w:rsidR="00944F97" w:rsidRPr="00C246B4" w:rsidRDefault="002D5667">
      <w:pPr>
        <w:pStyle w:val="TOC3"/>
        <w:rPr>
          <w:rFonts w:ascii="Calibri" w:hAnsi="Calibri"/>
          <w:i w:val="0"/>
          <w:iCs w:val="0"/>
          <w:sz w:val="22"/>
          <w:szCs w:val="22"/>
          <w:lang w:eastAsia="en-CA"/>
        </w:rPr>
      </w:pPr>
      <w:hyperlink w:anchor="_Toc386809974" w:history="1">
        <w:r w:rsidR="00944F97" w:rsidRPr="004B6EE8">
          <w:rPr>
            <w:rStyle w:val="Hyperlink"/>
          </w:rPr>
          <w:t>Ecological</w:t>
        </w:r>
        <w:r w:rsidR="00944F97">
          <w:rPr>
            <w:webHidden/>
          </w:rPr>
          <w:tab/>
        </w:r>
        <w:r w:rsidR="00944F97">
          <w:rPr>
            <w:webHidden/>
          </w:rPr>
          <w:fldChar w:fldCharType="begin"/>
        </w:r>
        <w:r w:rsidR="00944F97">
          <w:rPr>
            <w:webHidden/>
          </w:rPr>
          <w:instrText xml:space="preserve"> PAGEREF _Toc386809974 \h </w:instrText>
        </w:r>
        <w:r w:rsidR="00944F97">
          <w:rPr>
            <w:webHidden/>
          </w:rPr>
        </w:r>
        <w:r w:rsidR="00944F97">
          <w:rPr>
            <w:webHidden/>
          </w:rPr>
          <w:fldChar w:fldCharType="separate"/>
        </w:r>
        <w:r w:rsidR="005821CC">
          <w:rPr>
            <w:webHidden/>
          </w:rPr>
          <w:t>1</w:t>
        </w:r>
        <w:r w:rsidR="00944F97">
          <w:rPr>
            <w:webHidden/>
          </w:rPr>
          <w:fldChar w:fldCharType="end"/>
        </w:r>
      </w:hyperlink>
    </w:p>
    <w:p w14:paraId="0B36D9FB" w14:textId="77777777" w:rsidR="00944F97" w:rsidRPr="00C246B4" w:rsidRDefault="002D5667">
      <w:pPr>
        <w:pStyle w:val="TOC3"/>
        <w:rPr>
          <w:rFonts w:ascii="Calibri" w:hAnsi="Calibri"/>
          <w:i w:val="0"/>
          <w:iCs w:val="0"/>
          <w:sz w:val="22"/>
          <w:szCs w:val="22"/>
          <w:lang w:eastAsia="en-CA"/>
        </w:rPr>
      </w:pPr>
      <w:hyperlink w:anchor="_Toc386809975" w:history="1">
        <w:r w:rsidR="00944F97" w:rsidRPr="004B6EE8">
          <w:rPr>
            <w:rStyle w:val="Hyperlink"/>
          </w:rPr>
          <w:t>Socio-Cultural</w:t>
        </w:r>
        <w:r w:rsidR="00944F97">
          <w:rPr>
            <w:webHidden/>
          </w:rPr>
          <w:tab/>
        </w:r>
        <w:r w:rsidR="00944F97">
          <w:rPr>
            <w:webHidden/>
          </w:rPr>
          <w:fldChar w:fldCharType="begin"/>
        </w:r>
        <w:r w:rsidR="00944F97">
          <w:rPr>
            <w:webHidden/>
          </w:rPr>
          <w:instrText xml:space="preserve"> PAGEREF _Toc386809975 \h </w:instrText>
        </w:r>
        <w:r w:rsidR="00944F97">
          <w:rPr>
            <w:webHidden/>
          </w:rPr>
        </w:r>
        <w:r w:rsidR="00944F97">
          <w:rPr>
            <w:webHidden/>
          </w:rPr>
          <w:fldChar w:fldCharType="separate"/>
        </w:r>
        <w:r w:rsidR="005821CC">
          <w:rPr>
            <w:webHidden/>
          </w:rPr>
          <w:t>2</w:t>
        </w:r>
        <w:r w:rsidR="00944F97">
          <w:rPr>
            <w:webHidden/>
          </w:rPr>
          <w:fldChar w:fldCharType="end"/>
        </w:r>
      </w:hyperlink>
    </w:p>
    <w:p w14:paraId="0B36D9FC" w14:textId="77777777" w:rsidR="00944F97" w:rsidRPr="00C246B4" w:rsidRDefault="002D5667">
      <w:pPr>
        <w:pStyle w:val="TOC3"/>
        <w:rPr>
          <w:rFonts w:ascii="Calibri" w:hAnsi="Calibri"/>
          <w:i w:val="0"/>
          <w:iCs w:val="0"/>
          <w:sz w:val="22"/>
          <w:szCs w:val="22"/>
          <w:lang w:eastAsia="en-CA"/>
        </w:rPr>
      </w:pPr>
      <w:hyperlink w:anchor="_Toc386809976" w:history="1">
        <w:r w:rsidR="00944F97" w:rsidRPr="004B6EE8">
          <w:rPr>
            <w:rStyle w:val="Hyperlink"/>
          </w:rPr>
          <w:t>Technological</w:t>
        </w:r>
        <w:r w:rsidR="00944F97">
          <w:rPr>
            <w:webHidden/>
          </w:rPr>
          <w:tab/>
        </w:r>
        <w:r w:rsidR="00944F97">
          <w:rPr>
            <w:webHidden/>
          </w:rPr>
          <w:fldChar w:fldCharType="begin"/>
        </w:r>
        <w:r w:rsidR="00944F97">
          <w:rPr>
            <w:webHidden/>
          </w:rPr>
          <w:instrText xml:space="preserve"> PAGEREF _Toc386809976 \h </w:instrText>
        </w:r>
        <w:r w:rsidR="00944F97">
          <w:rPr>
            <w:webHidden/>
          </w:rPr>
        </w:r>
        <w:r w:rsidR="00944F97">
          <w:rPr>
            <w:webHidden/>
          </w:rPr>
          <w:fldChar w:fldCharType="separate"/>
        </w:r>
        <w:r w:rsidR="005821CC">
          <w:rPr>
            <w:webHidden/>
          </w:rPr>
          <w:t>2</w:t>
        </w:r>
        <w:r w:rsidR="00944F97">
          <w:rPr>
            <w:webHidden/>
          </w:rPr>
          <w:fldChar w:fldCharType="end"/>
        </w:r>
      </w:hyperlink>
    </w:p>
    <w:p w14:paraId="0B36D9FD"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77" w:history="1">
        <w:r w:rsidR="00944F97" w:rsidRPr="004B6EE8">
          <w:rPr>
            <w:rStyle w:val="Hyperlink"/>
            <w:noProof/>
          </w:rPr>
          <w:t>Competitive Situation</w:t>
        </w:r>
        <w:r w:rsidR="00944F97">
          <w:rPr>
            <w:noProof/>
            <w:webHidden/>
          </w:rPr>
          <w:tab/>
        </w:r>
        <w:r w:rsidR="00944F97">
          <w:rPr>
            <w:noProof/>
            <w:webHidden/>
          </w:rPr>
          <w:fldChar w:fldCharType="begin"/>
        </w:r>
        <w:r w:rsidR="00944F97">
          <w:rPr>
            <w:noProof/>
            <w:webHidden/>
          </w:rPr>
          <w:instrText xml:space="preserve"> PAGEREF _Toc386809977 \h </w:instrText>
        </w:r>
        <w:r w:rsidR="00944F97">
          <w:rPr>
            <w:noProof/>
            <w:webHidden/>
          </w:rPr>
        </w:r>
        <w:r w:rsidR="00944F97">
          <w:rPr>
            <w:noProof/>
            <w:webHidden/>
          </w:rPr>
          <w:fldChar w:fldCharType="separate"/>
        </w:r>
        <w:r w:rsidR="005821CC">
          <w:rPr>
            <w:noProof/>
            <w:webHidden/>
          </w:rPr>
          <w:t>2</w:t>
        </w:r>
        <w:r w:rsidR="00944F97">
          <w:rPr>
            <w:noProof/>
            <w:webHidden/>
          </w:rPr>
          <w:fldChar w:fldCharType="end"/>
        </w:r>
      </w:hyperlink>
    </w:p>
    <w:p w14:paraId="0B36D9FE"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78" w:history="1">
        <w:r w:rsidR="00944F97" w:rsidRPr="004B6EE8">
          <w:rPr>
            <w:rStyle w:val="Hyperlink"/>
            <w:noProof/>
          </w:rPr>
          <w:t>Distribution Situation</w:t>
        </w:r>
        <w:r w:rsidR="00944F97">
          <w:rPr>
            <w:noProof/>
            <w:webHidden/>
          </w:rPr>
          <w:tab/>
        </w:r>
        <w:r w:rsidR="00944F97">
          <w:rPr>
            <w:noProof/>
            <w:webHidden/>
          </w:rPr>
          <w:fldChar w:fldCharType="begin"/>
        </w:r>
        <w:r w:rsidR="00944F97">
          <w:rPr>
            <w:noProof/>
            <w:webHidden/>
          </w:rPr>
          <w:instrText xml:space="preserve"> PAGEREF _Toc386809978 \h </w:instrText>
        </w:r>
        <w:r w:rsidR="00944F97">
          <w:rPr>
            <w:noProof/>
            <w:webHidden/>
          </w:rPr>
        </w:r>
        <w:r w:rsidR="00944F97">
          <w:rPr>
            <w:noProof/>
            <w:webHidden/>
          </w:rPr>
          <w:fldChar w:fldCharType="separate"/>
        </w:r>
        <w:r w:rsidR="005821CC">
          <w:rPr>
            <w:noProof/>
            <w:webHidden/>
          </w:rPr>
          <w:t>2</w:t>
        </w:r>
        <w:r w:rsidR="00944F97">
          <w:rPr>
            <w:noProof/>
            <w:webHidden/>
          </w:rPr>
          <w:fldChar w:fldCharType="end"/>
        </w:r>
      </w:hyperlink>
    </w:p>
    <w:p w14:paraId="0B36D9FF" w14:textId="77777777" w:rsidR="00944F97" w:rsidRPr="00C246B4" w:rsidRDefault="002D5667">
      <w:pPr>
        <w:pStyle w:val="TOC1"/>
        <w:rPr>
          <w:rFonts w:ascii="Calibri" w:hAnsi="Calibri"/>
          <w:b w:val="0"/>
          <w:bCs w:val="0"/>
          <w:caps w:val="0"/>
          <w:sz w:val="22"/>
          <w:szCs w:val="22"/>
          <w:lang w:eastAsia="en-CA"/>
        </w:rPr>
      </w:pPr>
      <w:hyperlink w:anchor="_Toc386809979" w:history="1">
        <w:r w:rsidR="00944F97" w:rsidRPr="004B6EE8">
          <w:rPr>
            <w:rStyle w:val="Hyperlink"/>
          </w:rPr>
          <w:t>2.</w:t>
        </w:r>
        <w:r w:rsidR="00944F97" w:rsidRPr="00C246B4">
          <w:rPr>
            <w:rFonts w:ascii="Calibri" w:hAnsi="Calibri"/>
            <w:b w:val="0"/>
            <w:bCs w:val="0"/>
            <w:caps w:val="0"/>
            <w:sz w:val="22"/>
            <w:szCs w:val="22"/>
            <w:lang w:eastAsia="en-CA"/>
          </w:rPr>
          <w:tab/>
        </w:r>
        <w:r w:rsidR="00944F97" w:rsidRPr="004B6EE8">
          <w:rPr>
            <w:rStyle w:val="Hyperlink"/>
          </w:rPr>
          <w:t>Opportunities and Issues Analysis</w:t>
        </w:r>
        <w:r w:rsidR="00944F97">
          <w:rPr>
            <w:webHidden/>
          </w:rPr>
          <w:tab/>
        </w:r>
        <w:r w:rsidR="00944F97">
          <w:rPr>
            <w:webHidden/>
          </w:rPr>
          <w:fldChar w:fldCharType="begin"/>
        </w:r>
        <w:r w:rsidR="00944F97">
          <w:rPr>
            <w:webHidden/>
          </w:rPr>
          <w:instrText xml:space="preserve"> PAGEREF _Toc386809979 \h </w:instrText>
        </w:r>
        <w:r w:rsidR="00944F97">
          <w:rPr>
            <w:webHidden/>
          </w:rPr>
        </w:r>
        <w:r w:rsidR="00944F97">
          <w:rPr>
            <w:webHidden/>
          </w:rPr>
          <w:fldChar w:fldCharType="separate"/>
        </w:r>
        <w:r w:rsidR="005821CC">
          <w:rPr>
            <w:webHidden/>
          </w:rPr>
          <w:t>2</w:t>
        </w:r>
        <w:r w:rsidR="00944F97">
          <w:rPr>
            <w:webHidden/>
          </w:rPr>
          <w:fldChar w:fldCharType="end"/>
        </w:r>
      </w:hyperlink>
    </w:p>
    <w:p w14:paraId="0B36DA00"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0" w:history="1">
        <w:r w:rsidR="00944F97" w:rsidRPr="004B6EE8">
          <w:rPr>
            <w:rStyle w:val="Hyperlink"/>
            <w:noProof/>
          </w:rPr>
          <w:t>Strengths and Weaknesses</w:t>
        </w:r>
        <w:r w:rsidR="00944F97">
          <w:rPr>
            <w:noProof/>
            <w:webHidden/>
          </w:rPr>
          <w:tab/>
        </w:r>
        <w:r w:rsidR="00944F97">
          <w:rPr>
            <w:noProof/>
            <w:webHidden/>
          </w:rPr>
          <w:fldChar w:fldCharType="begin"/>
        </w:r>
        <w:r w:rsidR="00944F97">
          <w:rPr>
            <w:noProof/>
            <w:webHidden/>
          </w:rPr>
          <w:instrText xml:space="preserve"> PAGEREF _Toc386809980 \h </w:instrText>
        </w:r>
        <w:r w:rsidR="00944F97">
          <w:rPr>
            <w:noProof/>
            <w:webHidden/>
          </w:rPr>
        </w:r>
        <w:r w:rsidR="00944F97">
          <w:rPr>
            <w:noProof/>
            <w:webHidden/>
          </w:rPr>
          <w:fldChar w:fldCharType="separate"/>
        </w:r>
        <w:r w:rsidR="005821CC">
          <w:rPr>
            <w:noProof/>
            <w:webHidden/>
          </w:rPr>
          <w:t>2</w:t>
        </w:r>
        <w:r w:rsidR="00944F97">
          <w:rPr>
            <w:noProof/>
            <w:webHidden/>
          </w:rPr>
          <w:fldChar w:fldCharType="end"/>
        </w:r>
      </w:hyperlink>
    </w:p>
    <w:p w14:paraId="0B36DA01"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1" w:history="1">
        <w:r w:rsidR="00944F97" w:rsidRPr="004B6EE8">
          <w:rPr>
            <w:rStyle w:val="Hyperlink"/>
            <w:noProof/>
          </w:rPr>
          <w:t>Opportunities and Threats</w:t>
        </w:r>
        <w:r w:rsidR="00944F97">
          <w:rPr>
            <w:noProof/>
            <w:webHidden/>
          </w:rPr>
          <w:tab/>
        </w:r>
        <w:r w:rsidR="00944F97">
          <w:rPr>
            <w:noProof/>
            <w:webHidden/>
          </w:rPr>
          <w:fldChar w:fldCharType="begin"/>
        </w:r>
        <w:r w:rsidR="00944F97">
          <w:rPr>
            <w:noProof/>
            <w:webHidden/>
          </w:rPr>
          <w:instrText xml:space="preserve"> PAGEREF _Toc386809981 \h </w:instrText>
        </w:r>
        <w:r w:rsidR="00944F97">
          <w:rPr>
            <w:noProof/>
            <w:webHidden/>
          </w:rPr>
        </w:r>
        <w:r w:rsidR="00944F97">
          <w:rPr>
            <w:noProof/>
            <w:webHidden/>
          </w:rPr>
          <w:fldChar w:fldCharType="separate"/>
        </w:r>
        <w:r w:rsidR="005821CC">
          <w:rPr>
            <w:noProof/>
            <w:webHidden/>
          </w:rPr>
          <w:t>3</w:t>
        </w:r>
        <w:r w:rsidR="00944F97">
          <w:rPr>
            <w:noProof/>
            <w:webHidden/>
          </w:rPr>
          <w:fldChar w:fldCharType="end"/>
        </w:r>
      </w:hyperlink>
    </w:p>
    <w:p w14:paraId="0B36DA02"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2" w:history="1">
        <w:r w:rsidR="00944F97" w:rsidRPr="004B6EE8">
          <w:rPr>
            <w:rStyle w:val="Hyperlink"/>
            <w:noProof/>
          </w:rPr>
          <w:t>Issues Analysis</w:t>
        </w:r>
        <w:r w:rsidR="00944F97">
          <w:rPr>
            <w:noProof/>
            <w:webHidden/>
          </w:rPr>
          <w:tab/>
        </w:r>
        <w:r w:rsidR="00944F97">
          <w:rPr>
            <w:noProof/>
            <w:webHidden/>
          </w:rPr>
          <w:fldChar w:fldCharType="begin"/>
        </w:r>
        <w:r w:rsidR="00944F97">
          <w:rPr>
            <w:noProof/>
            <w:webHidden/>
          </w:rPr>
          <w:instrText xml:space="preserve"> PAGEREF _Toc386809982 \h </w:instrText>
        </w:r>
        <w:r w:rsidR="00944F97">
          <w:rPr>
            <w:noProof/>
            <w:webHidden/>
          </w:rPr>
        </w:r>
        <w:r w:rsidR="00944F97">
          <w:rPr>
            <w:noProof/>
            <w:webHidden/>
          </w:rPr>
          <w:fldChar w:fldCharType="separate"/>
        </w:r>
        <w:r w:rsidR="005821CC">
          <w:rPr>
            <w:noProof/>
            <w:webHidden/>
          </w:rPr>
          <w:t>3</w:t>
        </w:r>
        <w:r w:rsidR="00944F97">
          <w:rPr>
            <w:noProof/>
            <w:webHidden/>
          </w:rPr>
          <w:fldChar w:fldCharType="end"/>
        </w:r>
      </w:hyperlink>
    </w:p>
    <w:p w14:paraId="0B36DA03" w14:textId="77777777" w:rsidR="00944F97" w:rsidRPr="00C246B4" w:rsidRDefault="002D5667">
      <w:pPr>
        <w:pStyle w:val="TOC1"/>
        <w:rPr>
          <w:rFonts w:ascii="Calibri" w:hAnsi="Calibri"/>
          <w:b w:val="0"/>
          <w:bCs w:val="0"/>
          <w:caps w:val="0"/>
          <w:sz w:val="22"/>
          <w:szCs w:val="22"/>
          <w:lang w:eastAsia="en-CA"/>
        </w:rPr>
      </w:pPr>
      <w:hyperlink w:anchor="_Toc386809983" w:history="1">
        <w:r w:rsidR="00944F97" w:rsidRPr="004B6EE8">
          <w:rPr>
            <w:rStyle w:val="Hyperlink"/>
          </w:rPr>
          <w:t>3.</w:t>
        </w:r>
        <w:r w:rsidR="00944F97" w:rsidRPr="00C246B4">
          <w:rPr>
            <w:rFonts w:ascii="Calibri" w:hAnsi="Calibri"/>
            <w:b w:val="0"/>
            <w:bCs w:val="0"/>
            <w:caps w:val="0"/>
            <w:sz w:val="22"/>
            <w:szCs w:val="22"/>
            <w:lang w:eastAsia="en-CA"/>
          </w:rPr>
          <w:tab/>
        </w:r>
        <w:r w:rsidR="00944F97" w:rsidRPr="004B6EE8">
          <w:rPr>
            <w:rStyle w:val="Hyperlink"/>
          </w:rPr>
          <w:t>Target Market</w:t>
        </w:r>
        <w:r w:rsidR="00944F97">
          <w:rPr>
            <w:webHidden/>
          </w:rPr>
          <w:tab/>
        </w:r>
        <w:r w:rsidR="00944F97">
          <w:rPr>
            <w:webHidden/>
          </w:rPr>
          <w:fldChar w:fldCharType="begin"/>
        </w:r>
        <w:r w:rsidR="00944F97">
          <w:rPr>
            <w:webHidden/>
          </w:rPr>
          <w:instrText xml:space="preserve"> PAGEREF _Toc386809983 \h </w:instrText>
        </w:r>
        <w:r w:rsidR="00944F97">
          <w:rPr>
            <w:webHidden/>
          </w:rPr>
        </w:r>
        <w:r w:rsidR="00944F97">
          <w:rPr>
            <w:webHidden/>
          </w:rPr>
          <w:fldChar w:fldCharType="separate"/>
        </w:r>
        <w:r w:rsidR="005821CC">
          <w:rPr>
            <w:webHidden/>
          </w:rPr>
          <w:t>3</w:t>
        </w:r>
        <w:r w:rsidR="00944F97">
          <w:rPr>
            <w:webHidden/>
          </w:rPr>
          <w:fldChar w:fldCharType="end"/>
        </w:r>
      </w:hyperlink>
    </w:p>
    <w:p w14:paraId="0B36DA04"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4" w:history="1">
        <w:r w:rsidR="00944F97" w:rsidRPr="004B6EE8">
          <w:rPr>
            <w:rStyle w:val="Hyperlink"/>
            <w:noProof/>
          </w:rPr>
          <w:t>Segmentation</w:t>
        </w:r>
        <w:r w:rsidR="00944F97">
          <w:rPr>
            <w:noProof/>
            <w:webHidden/>
          </w:rPr>
          <w:tab/>
        </w:r>
        <w:r w:rsidR="00944F97">
          <w:rPr>
            <w:noProof/>
            <w:webHidden/>
          </w:rPr>
          <w:fldChar w:fldCharType="begin"/>
        </w:r>
        <w:r w:rsidR="00944F97">
          <w:rPr>
            <w:noProof/>
            <w:webHidden/>
          </w:rPr>
          <w:instrText xml:space="preserve"> PAGEREF _Toc386809984 \h </w:instrText>
        </w:r>
        <w:r w:rsidR="00944F97">
          <w:rPr>
            <w:noProof/>
            <w:webHidden/>
          </w:rPr>
        </w:r>
        <w:r w:rsidR="00944F97">
          <w:rPr>
            <w:noProof/>
            <w:webHidden/>
          </w:rPr>
          <w:fldChar w:fldCharType="separate"/>
        </w:r>
        <w:r w:rsidR="005821CC">
          <w:rPr>
            <w:noProof/>
            <w:webHidden/>
          </w:rPr>
          <w:t>3</w:t>
        </w:r>
        <w:r w:rsidR="00944F97">
          <w:rPr>
            <w:noProof/>
            <w:webHidden/>
          </w:rPr>
          <w:fldChar w:fldCharType="end"/>
        </w:r>
      </w:hyperlink>
    </w:p>
    <w:p w14:paraId="0B36DA05"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5" w:history="1">
        <w:r w:rsidR="00944F97" w:rsidRPr="004B6EE8">
          <w:rPr>
            <w:rStyle w:val="Hyperlink"/>
            <w:noProof/>
          </w:rPr>
          <w:t>Positioning</w:t>
        </w:r>
        <w:r w:rsidR="00944F97">
          <w:rPr>
            <w:noProof/>
            <w:webHidden/>
          </w:rPr>
          <w:tab/>
        </w:r>
        <w:r w:rsidR="00944F97">
          <w:rPr>
            <w:noProof/>
            <w:webHidden/>
          </w:rPr>
          <w:fldChar w:fldCharType="begin"/>
        </w:r>
        <w:r w:rsidR="00944F97">
          <w:rPr>
            <w:noProof/>
            <w:webHidden/>
          </w:rPr>
          <w:instrText xml:space="preserve"> PAGEREF _Toc386809985 \h </w:instrText>
        </w:r>
        <w:r w:rsidR="00944F97">
          <w:rPr>
            <w:noProof/>
            <w:webHidden/>
          </w:rPr>
        </w:r>
        <w:r w:rsidR="00944F97">
          <w:rPr>
            <w:noProof/>
            <w:webHidden/>
          </w:rPr>
          <w:fldChar w:fldCharType="separate"/>
        </w:r>
        <w:r w:rsidR="005821CC">
          <w:rPr>
            <w:noProof/>
            <w:webHidden/>
          </w:rPr>
          <w:t>3</w:t>
        </w:r>
        <w:r w:rsidR="00944F97">
          <w:rPr>
            <w:noProof/>
            <w:webHidden/>
          </w:rPr>
          <w:fldChar w:fldCharType="end"/>
        </w:r>
      </w:hyperlink>
    </w:p>
    <w:p w14:paraId="0B36DA06" w14:textId="77777777" w:rsidR="00944F97" w:rsidRPr="00C246B4" w:rsidRDefault="002D5667">
      <w:pPr>
        <w:pStyle w:val="TOC1"/>
        <w:rPr>
          <w:rFonts w:ascii="Calibri" w:hAnsi="Calibri"/>
          <w:b w:val="0"/>
          <w:bCs w:val="0"/>
          <w:caps w:val="0"/>
          <w:sz w:val="22"/>
          <w:szCs w:val="22"/>
          <w:lang w:eastAsia="en-CA"/>
        </w:rPr>
      </w:pPr>
      <w:hyperlink w:anchor="_Toc386809986" w:history="1">
        <w:r w:rsidR="00944F97" w:rsidRPr="004B6EE8">
          <w:rPr>
            <w:rStyle w:val="Hyperlink"/>
          </w:rPr>
          <w:t>4.</w:t>
        </w:r>
        <w:r w:rsidR="00944F97" w:rsidRPr="00C246B4">
          <w:rPr>
            <w:rFonts w:ascii="Calibri" w:hAnsi="Calibri"/>
            <w:b w:val="0"/>
            <w:bCs w:val="0"/>
            <w:caps w:val="0"/>
            <w:sz w:val="22"/>
            <w:szCs w:val="22"/>
            <w:lang w:eastAsia="en-CA"/>
          </w:rPr>
          <w:tab/>
        </w:r>
        <w:r w:rsidR="00944F97" w:rsidRPr="004B6EE8">
          <w:rPr>
            <w:rStyle w:val="Hyperlink"/>
          </w:rPr>
          <w:t>Objectives</w:t>
        </w:r>
        <w:r w:rsidR="00944F97">
          <w:rPr>
            <w:webHidden/>
          </w:rPr>
          <w:tab/>
        </w:r>
        <w:r w:rsidR="00944F97">
          <w:rPr>
            <w:webHidden/>
          </w:rPr>
          <w:fldChar w:fldCharType="begin"/>
        </w:r>
        <w:r w:rsidR="00944F97">
          <w:rPr>
            <w:webHidden/>
          </w:rPr>
          <w:instrText xml:space="preserve"> PAGEREF _Toc386809986 \h </w:instrText>
        </w:r>
        <w:r w:rsidR="00944F97">
          <w:rPr>
            <w:webHidden/>
          </w:rPr>
        </w:r>
        <w:r w:rsidR="00944F97">
          <w:rPr>
            <w:webHidden/>
          </w:rPr>
          <w:fldChar w:fldCharType="separate"/>
        </w:r>
        <w:r w:rsidR="005821CC">
          <w:rPr>
            <w:webHidden/>
          </w:rPr>
          <w:t>3</w:t>
        </w:r>
        <w:r w:rsidR="00944F97">
          <w:rPr>
            <w:webHidden/>
          </w:rPr>
          <w:fldChar w:fldCharType="end"/>
        </w:r>
      </w:hyperlink>
    </w:p>
    <w:p w14:paraId="0B36DA07"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7" w:history="1">
        <w:r w:rsidR="00944F97" w:rsidRPr="004B6EE8">
          <w:rPr>
            <w:rStyle w:val="Hyperlink"/>
            <w:noProof/>
          </w:rPr>
          <w:t>Financial</w:t>
        </w:r>
        <w:r w:rsidR="00944F97">
          <w:rPr>
            <w:noProof/>
            <w:webHidden/>
          </w:rPr>
          <w:tab/>
        </w:r>
        <w:r w:rsidR="00944F97">
          <w:rPr>
            <w:noProof/>
            <w:webHidden/>
          </w:rPr>
          <w:fldChar w:fldCharType="begin"/>
        </w:r>
        <w:r w:rsidR="00944F97">
          <w:rPr>
            <w:noProof/>
            <w:webHidden/>
          </w:rPr>
          <w:instrText xml:space="preserve"> PAGEREF _Toc386809987 \h </w:instrText>
        </w:r>
        <w:r w:rsidR="00944F97">
          <w:rPr>
            <w:noProof/>
            <w:webHidden/>
          </w:rPr>
        </w:r>
        <w:r w:rsidR="00944F97">
          <w:rPr>
            <w:noProof/>
            <w:webHidden/>
          </w:rPr>
          <w:fldChar w:fldCharType="separate"/>
        </w:r>
        <w:r w:rsidR="005821CC">
          <w:rPr>
            <w:noProof/>
            <w:webHidden/>
          </w:rPr>
          <w:t>3</w:t>
        </w:r>
        <w:r w:rsidR="00944F97">
          <w:rPr>
            <w:noProof/>
            <w:webHidden/>
          </w:rPr>
          <w:fldChar w:fldCharType="end"/>
        </w:r>
      </w:hyperlink>
    </w:p>
    <w:p w14:paraId="0B36DA08"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8" w:history="1">
        <w:r w:rsidR="00944F97" w:rsidRPr="004B6EE8">
          <w:rPr>
            <w:rStyle w:val="Hyperlink"/>
            <w:noProof/>
          </w:rPr>
          <w:t>Marketing</w:t>
        </w:r>
        <w:r w:rsidR="00944F97">
          <w:rPr>
            <w:noProof/>
            <w:webHidden/>
          </w:rPr>
          <w:tab/>
        </w:r>
        <w:r w:rsidR="00944F97">
          <w:rPr>
            <w:noProof/>
            <w:webHidden/>
          </w:rPr>
          <w:fldChar w:fldCharType="begin"/>
        </w:r>
        <w:r w:rsidR="00944F97">
          <w:rPr>
            <w:noProof/>
            <w:webHidden/>
          </w:rPr>
          <w:instrText xml:space="preserve"> PAGEREF _Toc386809988 \h </w:instrText>
        </w:r>
        <w:r w:rsidR="00944F97">
          <w:rPr>
            <w:noProof/>
            <w:webHidden/>
          </w:rPr>
        </w:r>
        <w:r w:rsidR="00944F97">
          <w:rPr>
            <w:noProof/>
            <w:webHidden/>
          </w:rPr>
          <w:fldChar w:fldCharType="separate"/>
        </w:r>
        <w:r w:rsidR="005821CC">
          <w:rPr>
            <w:noProof/>
            <w:webHidden/>
          </w:rPr>
          <w:t>4</w:t>
        </w:r>
        <w:r w:rsidR="00944F97">
          <w:rPr>
            <w:noProof/>
            <w:webHidden/>
          </w:rPr>
          <w:fldChar w:fldCharType="end"/>
        </w:r>
      </w:hyperlink>
    </w:p>
    <w:p w14:paraId="0B36DA09"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89" w:history="1">
        <w:r w:rsidR="00944F97" w:rsidRPr="004B6EE8">
          <w:rPr>
            <w:rStyle w:val="Hyperlink"/>
            <w:noProof/>
          </w:rPr>
          <w:t>Societal</w:t>
        </w:r>
        <w:r w:rsidR="00944F97">
          <w:rPr>
            <w:noProof/>
            <w:webHidden/>
          </w:rPr>
          <w:tab/>
        </w:r>
        <w:r w:rsidR="00944F97">
          <w:rPr>
            <w:noProof/>
            <w:webHidden/>
          </w:rPr>
          <w:fldChar w:fldCharType="begin"/>
        </w:r>
        <w:r w:rsidR="00944F97">
          <w:rPr>
            <w:noProof/>
            <w:webHidden/>
          </w:rPr>
          <w:instrText xml:space="preserve"> PAGEREF _Toc386809989 \h </w:instrText>
        </w:r>
        <w:r w:rsidR="00944F97">
          <w:rPr>
            <w:noProof/>
            <w:webHidden/>
          </w:rPr>
        </w:r>
        <w:r w:rsidR="00944F97">
          <w:rPr>
            <w:noProof/>
            <w:webHidden/>
          </w:rPr>
          <w:fldChar w:fldCharType="separate"/>
        </w:r>
        <w:r w:rsidR="005821CC">
          <w:rPr>
            <w:noProof/>
            <w:webHidden/>
          </w:rPr>
          <w:t>4</w:t>
        </w:r>
        <w:r w:rsidR="00944F97">
          <w:rPr>
            <w:noProof/>
            <w:webHidden/>
          </w:rPr>
          <w:fldChar w:fldCharType="end"/>
        </w:r>
      </w:hyperlink>
    </w:p>
    <w:p w14:paraId="0B36DA0A" w14:textId="77777777" w:rsidR="00944F97" w:rsidRPr="00C246B4" w:rsidRDefault="002D5667">
      <w:pPr>
        <w:pStyle w:val="TOC1"/>
        <w:rPr>
          <w:rFonts w:ascii="Calibri" w:hAnsi="Calibri"/>
          <w:b w:val="0"/>
          <w:bCs w:val="0"/>
          <w:caps w:val="0"/>
          <w:sz w:val="22"/>
          <w:szCs w:val="22"/>
          <w:lang w:eastAsia="en-CA"/>
        </w:rPr>
      </w:pPr>
      <w:hyperlink w:anchor="_Toc386809990" w:history="1">
        <w:r w:rsidR="00944F97" w:rsidRPr="004B6EE8">
          <w:rPr>
            <w:rStyle w:val="Hyperlink"/>
          </w:rPr>
          <w:t>5.</w:t>
        </w:r>
        <w:r w:rsidR="00944F97" w:rsidRPr="00C246B4">
          <w:rPr>
            <w:rFonts w:ascii="Calibri" w:hAnsi="Calibri"/>
            <w:b w:val="0"/>
            <w:bCs w:val="0"/>
            <w:caps w:val="0"/>
            <w:sz w:val="22"/>
            <w:szCs w:val="22"/>
            <w:lang w:eastAsia="en-CA"/>
          </w:rPr>
          <w:tab/>
        </w:r>
        <w:r w:rsidR="00944F97" w:rsidRPr="004B6EE8">
          <w:rPr>
            <w:rStyle w:val="Hyperlink"/>
          </w:rPr>
          <w:t>Marketing Strategy and Programs</w:t>
        </w:r>
        <w:r w:rsidR="00944F97">
          <w:rPr>
            <w:webHidden/>
          </w:rPr>
          <w:tab/>
        </w:r>
        <w:r w:rsidR="00944F97">
          <w:rPr>
            <w:webHidden/>
          </w:rPr>
          <w:fldChar w:fldCharType="begin"/>
        </w:r>
        <w:r w:rsidR="00944F97">
          <w:rPr>
            <w:webHidden/>
          </w:rPr>
          <w:instrText xml:space="preserve"> PAGEREF _Toc386809990 \h </w:instrText>
        </w:r>
        <w:r w:rsidR="00944F97">
          <w:rPr>
            <w:webHidden/>
          </w:rPr>
        </w:r>
        <w:r w:rsidR="00944F97">
          <w:rPr>
            <w:webHidden/>
          </w:rPr>
          <w:fldChar w:fldCharType="separate"/>
        </w:r>
        <w:r w:rsidR="005821CC">
          <w:rPr>
            <w:webHidden/>
          </w:rPr>
          <w:t>5</w:t>
        </w:r>
        <w:r w:rsidR="00944F97">
          <w:rPr>
            <w:webHidden/>
          </w:rPr>
          <w:fldChar w:fldCharType="end"/>
        </w:r>
      </w:hyperlink>
    </w:p>
    <w:p w14:paraId="0B36DA0B"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1" w:history="1">
        <w:r w:rsidR="00944F97" w:rsidRPr="004B6EE8">
          <w:rPr>
            <w:rStyle w:val="Hyperlink"/>
            <w:noProof/>
          </w:rPr>
          <w:t>Marketing Strategy</w:t>
        </w:r>
        <w:r w:rsidR="00944F97">
          <w:rPr>
            <w:noProof/>
            <w:webHidden/>
          </w:rPr>
          <w:tab/>
        </w:r>
        <w:r w:rsidR="00944F97">
          <w:rPr>
            <w:noProof/>
            <w:webHidden/>
          </w:rPr>
          <w:fldChar w:fldCharType="begin"/>
        </w:r>
        <w:r w:rsidR="00944F97">
          <w:rPr>
            <w:noProof/>
            <w:webHidden/>
          </w:rPr>
          <w:instrText xml:space="preserve"> PAGEREF _Toc386809991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0C"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2" w:history="1">
        <w:r w:rsidR="00944F97" w:rsidRPr="004B6EE8">
          <w:rPr>
            <w:rStyle w:val="Hyperlink"/>
            <w:noProof/>
          </w:rPr>
          <w:t>Marketing Programs</w:t>
        </w:r>
        <w:r w:rsidR="00944F97">
          <w:rPr>
            <w:noProof/>
            <w:webHidden/>
          </w:rPr>
          <w:tab/>
        </w:r>
        <w:r w:rsidR="00944F97">
          <w:rPr>
            <w:noProof/>
            <w:webHidden/>
          </w:rPr>
          <w:fldChar w:fldCharType="begin"/>
        </w:r>
        <w:r w:rsidR="00944F97">
          <w:rPr>
            <w:noProof/>
            <w:webHidden/>
          </w:rPr>
          <w:instrText xml:space="preserve"> PAGEREF _Toc386809992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0D"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3" w:history="1">
        <w:r w:rsidR="00944F97" w:rsidRPr="004B6EE8">
          <w:rPr>
            <w:rStyle w:val="Hyperlink"/>
            <w:noProof/>
          </w:rPr>
          <w:t>Product/Service</w:t>
        </w:r>
        <w:r w:rsidR="00944F97">
          <w:rPr>
            <w:noProof/>
            <w:webHidden/>
          </w:rPr>
          <w:tab/>
        </w:r>
        <w:r w:rsidR="00944F97">
          <w:rPr>
            <w:noProof/>
            <w:webHidden/>
          </w:rPr>
          <w:fldChar w:fldCharType="begin"/>
        </w:r>
        <w:r w:rsidR="00944F97">
          <w:rPr>
            <w:noProof/>
            <w:webHidden/>
          </w:rPr>
          <w:instrText xml:space="preserve"> PAGEREF _Toc386809993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0E"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4" w:history="1">
        <w:r w:rsidR="00944F97" w:rsidRPr="004B6EE8">
          <w:rPr>
            <w:rStyle w:val="Hyperlink"/>
            <w:noProof/>
          </w:rPr>
          <w:t>Pricing</w:t>
        </w:r>
        <w:r w:rsidR="00944F97">
          <w:rPr>
            <w:noProof/>
            <w:webHidden/>
          </w:rPr>
          <w:tab/>
        </w:r>
        <w:r w:rsidR="00944F97">
          <w:rPr>
            <w:noProof/>
            <w:webHidden/>
          </w:rPr>
          <w:fldChar w:fldCharType="begin"/>
        </w:r>
        <w:r w:rsidR="00944F97">
          <w:rPr>
            <w:noProof/>
            <w:webHidden/>
          </w:rPr>
          <w:instrText xml:space="preserve"> PAGEREF _Toc386809994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0F"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5" w:history="1">
        <w:r w:rsidR="00944F97" w:rsidRPr="004B6EE8">
          <w:rPr>
            <w:rStyle w:val="Hyperlink"/>
            <w:noProof/>
          </w:rPr>
          <w:t>Distribution System</w:t>
        </w:r>
        <w:r w:rsidR="00944F97">
          <w:rPr>
            <w:noProof/>
            <w:webHidden/>
          </w:rPr>
          <w:tab/>
        </w:r>
        <w:r w:rsidR="00944F97">
          <w:rPr>
            <w:noProof/>
            <w:webHidden/>
          </w:rPr>
          <w:fldChar w:fldCharType="begin"/>
        </w:r>
        <w:r w:rsidR="00944F97">
          <w:rPr>
            <w:noProof/>
            <w:webHidden/>
          </w:rPr>
          <w:instrText xml:space="preserve"> PAGEREF _Toc386809995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10"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09996" w:history="1">
        <w:r w:rsidR="00944F97" w:rsidRPr="004B6EE8">
          <w:rPr>
            <w:rStyle w:val="Hyperlink"/>
            <w:noProof/>
          </w:rPr>
          <w:t>Marketing Communications</w:t>
        </w:r>
        <w:r w:rsidR="00944F97">
          <w:rPr>
            <w:noProof/>
            <w:webHidden/>
          </w:rPr>
          <w:tab/>
        </w:r>
        <w:r w:rsidR="00944F97">
          <w:rPr>
            <w:noProof/>
            <w:webHidden/>
          </w:rPr>
          <w:fldChar w:fldCharType="begin"/>
        </w:r>
        <w:r w:rsidR="00944F97">
          <w:rPr>
            <w:noProof/>
            <w:webHidden/>
          </w:rPr>
          <w:instrText xml:space="preserve"> PAGEREF _Toc386809996 \h </w:instrText>
        </w:r>
        <w:r w:rsidR="00944F97">
          <w:rPr>
            <w:noProof/>
            <w:webHidden/>
          </w:rPr>
        </w:r>
        <w:r w:rsidR="00944F97">
          <w:rPr>
            <w:noProof/>
            <w:webHidden/>
          </w:rPr>
          <w:fldChar w:fldCharType="separate"/>
        </w:r>
        <w:r w:rsidR="005821CC">
          <w:rPr>
            <w:noProof/>
            <w:webHidden/>
          </w:rPr>
          <w:t>5</w:t>
        </w:r>
        <w:r w:rsidR="00944F97">
          <w:rPr>
            <w:noProof/>
            <w:webHidden/>
          </w:rPr>
          <w:fldChar w:fldCharType="end"/>
        </w:r>
      </w:hyperlink>
    </w:p>
    <w:p w14:paraId="0B36DA11" w14:textId="77777777" w:rsidR="00944F97" w:rsidRPr="00C246B4" w:rsidRDefault="002D5667">
      <w:pPr>
        <w:pStyle w:val="TOC3"/>
        <w:rPr>
          <w:rFonts w:ascii="Calibri" w:hAnsi="Calibri"/>
          <w:i w:val="0"/>
          <w:iCs w:val="0"/>
          <w:sz w:val="22"/>
          <w:szCs w:val="22"/>
          <w:lang w:eastAsia="en-CA"/>
        </w:rPr>
      </w:pPr>
      <w:hyperlink w:anchor="_Toc386809997" w:history="1">
        <w:r w:rsidR="00944F97" w:rsidRPr="004B6EE8">
          <w:rPr>
            <w:rStyle w:val="Hyperlink"/>
            <w:lang w:eastAsia="ja-JP"/>
          </w:rPr>
          <w:t>Advertising</w:t>
        </w:r>
        <w:r w:rsidR="00944F97">
          <w:rPr>
            <w:webHidden/>
          </w:rPr>
          <w:tab/>
        </w:r>
        <w:r w:rsidR="00944F97">
          <w:rPr>
            <w:webHidden/>
          </w:rPr>
          <w:fldChar w:fldCharType="begin"/>
        </w:r>
        <w:r w:rsidR="00944F97">
          <w:rPr>
            <w:webHidden/>
          </w:rPr>
          <w:instrText xml:space="preserve"> PAGEREF _Toc386809997 \h </w:instrText>
        </w:r>
        <w:r w:rsidR="00944F97">
          <w:rPr>
            <w:webHidden/>
          </w:rPr>
        </w:r>
        <w:r w:rsidR="00944F97">
          <w:rPr>
            <w:webHidden/>
          </w:rPr>
          <w:fldChar w:fldCharType="separate"/>
        </w:r>
        <w:r w:rsidR="005821CC">
          <w:rPr>
            <w:webHidden/>
          </w:rPr>
          <w:t>6</w:t>
        </w:r>
        <w:r w:rsidR="00944F97">
          <w:rPr>
            <w:webHidden/>
          </w:rPr>
          <w:fldChar w:fldCharType="end"/>
        </w:r>
      </w:hyperlink>
    </w:p>
    <w:p w14:paraId="0B36DA12" w14:textId="77777777" w:rsidR="00944F97" w:rsidRPr="00C246B4" w:rsidRDefault="002D5667">
      <w:pPr>
        <w:pStyle w:val="TOC3"/>
        <w:rPr>
          <w:rFonts w:ascii="Calibri" w:hAnsi="Calibri"/>
          <w:i w:val="0"/>
          <w:iCs w:val="0"/>
          <w:sz w:val="22"/>
          <w:szCs w:val="22"/>
          <w:lang w:eastAsia="en-CA"/>
        </w:rPr>
      </w:pPr>
      <w:hyperlink w:anchor="_Toc386809998" w:history="1">
        <w:r w:rsidR="00944F97" w:rsidRPr="004B6EE8">
          <w:rPr>
            <w:rStyle w:val="Hyperlink"/>
            <w:lang w:eastAsia="ja-JP"/>
          </w:rPr>
          <w:t>Direct Selling/Sales Force</w:t>
        </w:r>
        <w:r w:rsidR="00944F97">
          <w:rPr>
            <w:webHidden/>
          </w:rPr>
          <w:tab/>
        </w:r>
        <w:r w:rsidR="00944F97">
          <w:rPr>
            <w:webHidden/>
          </w:rPr>
          <w:fldChar w:fldCharType="begin"/>
        </w:r>
        <w:r w:rsidR="00944F97">
          <w:rPr>
            <w:webHidden/>
          </w:rPr>
          <w:instrText xml:space="preserve"> PAGEREF _Toc386809998 \h </w:instrText>
        </w:r>
        <w:r w:rsidR="00944F97">
          <w:rPr>
            <w:webHidden/>
          </w:rPr>
        </w:r>
        <w:r w:rsidR="00944F97">
          <w:rPr>
            <w:webHidden/>
          </w:rPr>
          <w:fldChar w:fldCharType="separate"/>
        </w:r>
        <w:r w:rsidR="005821CC">
          <w:rPr>
            <w:webHidden/>
          </w:rPr>
          <w:t>6</w:t>
        </w:r>
        <w:r w:rsidR="00944F97">
          <w:rPr>
            <w:webHidden/>
          </w:rPr>
          <w:fldChar w:fldCharType="end"/>
        </w:r>
      </w:hyperlink>
    </w:p>
    <w:p w14:paraId="0B36DA13" w14:textId="77777777" w:rsidR="00944F97" w:rsidRPr="00C246B4" w:rsidRDefault="002D5667">
      <w:pPr>
        <w:pStyle w:val="TOC3"/>
        <w:rPr>
          <w:rFonts w:ascii="Calibri" w:hAnsi="Calibri"/>
          <w:i w:val="0"/>
          <w:iCs w:val="0"/>
          <w:sz w:val="22"/>
          <w:szCs w:val="22"/>
          <w:lang w:eastAsia="en-CA"/>
        </w:rPr>
      </w:pPr>
      <w:hyperlink w:anchor="_Toc386809999" w:history="1">
        <w:r w:rsidR="00944F97" w:rsidRPr="004B6EE8">
          <w:rPr>
            <w:rStyle w:val="Hyperlink"/>
            <w:lang w:eastAsia="ja-JP"/>
          </w:rPr>
          <w:t>Direct Marketing end eCommerce/eMarketing</w:t>
        </w:r>
        <w:r w:rsidR="00944F97">
          <w:rPr>
            <w:webHidden/>
          </w:rPr>
          <w:tab/>
        </w:r>
        <w:r w:rsidR="00944F97">
          <w:rPr>
            <w:webHidden/>
          </w:rPr>
          <w:fldChar w:fldCharType="begin"/>
        </w:r>
        <w:r w:rsidR="00944F97">
          <w:rPr>
            <w:webHidden/>
          </w:rPr>
          <w:instrText xml:space="preserve"> PAGEREF _Toc386809999 \h </w:instrText>
        </w:r>
        <w:r w:rsidR="00944F97">
          <w:rPr>
            <w:webHidden/>
          </w:rPr>
        </w:r>
        <w:r w:rsidR="00944F97">
          <w:rPr>
            <w:webHidden/>
          </w:rPr>
          <w:fldChar w:fldCharType="separate"/>
        </w:r>
        <w:r w:rsidR="005821CC">
          <w:rPr>
            <w:webHidden/>
          </w:rPr>
          <w:t>6</w:t>
        </w:r>
        <w:r w:rsidR="00944F97">
          <w:rPr>
            <w:webHidden/>
          </w:rPr>
          <w:fldChar w:fldCharType="end"/>
        </w:r>
      </w:hyperlink>
    </w:p>
    <w:p w14:paraId="0B36DA14" w14:textId="77777777" w:rsidR="00944F97" w:rsidRPr="00C246B4" w:rsidRDefault="002D5667">
      <w:pPr>
        <w:pStyle w:val="TOC3"/>
        <w:rPr>
          <w:rFonts w:ascii="Calibri" w:hAnsi="Calibri"/>
          <w:i w:val="0"/>
          <w:iCs w:val="0"/>
          <w:sz w:val="22"/>
          <w:szCs w:val="22"/>
          <w:lang w:eastAsia="en-CA"/>
        </w:rPr>
      </w:pPr>
      <w:hyperlink w:anchor="_Toc386810000" w:history="1">
        <w:r w:rsidR="00944F97" w:rsidRPr="004B6EE8">
          <w:rPr>
            <w:rStyle w:val="Hyperlink"/>
            <w:lang w:eastAsia="ja-JP"/>
          </w:rPr>
          <w:t>Sales Promotion</w:t>
        </w:r>
        <w:r w:rsidR="00944F97">
          <w:rPr>
            <w:webHidden/>
          </w:rPr>
          <w:tab/>
        </w:r>
        <w:r w:rsidR="00944F97">
          <w:rPr>
            <w:webHidden/>
          </w:rPr>
          <w:fldChar w:fldCharType="begin"/>
        </w:r>
        <w:r w:rsidR="00944F97">
          <w:rPr>
            <w:webHidden/>
          </w:rPr>
          <w:instrText xml:space="preserve"> PAGEREF _Toc386810000 \h </w:instrText>
        </w:r>
        <w:r w:rsidR="00944F97">
          <w:rPr>
            <w:webHidden/>
          </w:rPr>
        </w:r>
        <w:r w:rsidR="00944F97">
          <w:rPr>
            <w:webHidden/>
          </w:rPr>
          <w:fldChar w:fldCharType="separate"/>
        </w:r>
        <w:r w:rsidR="005821CC">
          <w:rPr>
            <w:webHidden/>
          </w:rPr>
          <w:t>6</w:t>
        </w:r>
        <w:r w:rsidR="00944F97">
          <w:rPr>
            <w:webHidden/>
          </w:rPr>
          <w:fldChar w:fldCharType="end"/>
        </w:r>
      </w:hyperlink>
    </w:p>
    <w:p w14:paraId="0B36DA15" w14:textId="77777777" w:rsidR="00944F97" w:rsidRPr="00C246B4" w:rsidRDefault="002D5667">
      <w:pPr>
        <w:pStyle w:val="TOC3"/>
        <w:rPr>
          <w:rFonts w:ascii="Calibri" w:hAnsi="Calibri"/>
          <w:i w:val="0"/>
          <w:iCs w:val="0"/>
          <w:sz w:val="22"/>
          <w:szCs w:val="22"/>
          <w:lang w:eastAsia="en-CA"/>
        </w:rPr>
      </w:pPr>
      <w:hyperlink w:anchor="_Toc386810001" w:history="1">
        <w:r w:rsidR="00944F97" w:rsidRPr="004B6EE8">
          <w:rPr>
            <w:rStyle w:val="Hyperlink"/>
            <w:lang w:eastAsia="ja-JP"/>
          </w:rPr>
          <w:t>Public Relations</w:t>
        </w:r>
        <w:r w:rsidR="00944F97">
          <w:rPr>
            <w:webHidden/>
          </w:rPr>
          <w:tab/>
        </w:r>
        <w:r w:rsidR="00944F97">
          <w:rPr>
            <w:webHidden/>
          </w:rPr>
          <w:fldChar w:fldCharType="begin"/>
        </w:r>
        <w:r w:rsidR="00944F97">
          <w:rPr>
            <w:webHidden/>
          </w:rPr>
          <w:instrText xml:space="preserve"> PAGEREF _Toc386810001 \h </w:instrText>
        </w:r>
        <w:r w:rsidR="00944F97">
          <w:rPr>
            <w:webHidden/>
          </w:rPr>
        </w:r>
        <w:r w:rsidR="00944F97">
          <w:rPr>
            <w:webHidden/>
          </w:rPr>
          <w:fldChar w:fldCharType="separate"/>
        </w:r>
        <w:r w:rsidR="005821CC">
          <w:rPr>
            <w:webHidden/>
          </w:rPr>
          <w:t>6</w:t>
        </w:r>
        <w:r w:rsidR="00944F97">
          <w:rPr>
            <w:webHidden/>
          </w:rPr>
          <w:fldChar w:fldCharType="end"/>
        </w:r>
      </w:hyperlink>
    </w:p>
    <w:p w14:paraId="0B36DA16"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10002" w:history="1">
        <w:r w:rsidR="00944F97" w:rsidRPr="004B6EE8">
          <w:rPr>
            <w:rStyle w:val="Hyperlink"/>
            <w:noProof/>
          </w:rPr>
          <w:t>People</w:t>
        </w:r>
        <w:r w:rsidR="00944F97">
          <w:rPr>
            <w:noProof/>
            <w:webHidden/>
          </w:rPr>
          <w:tab/>
        </w:r>
        <w:r w:rsidR="00944F97">
          <w:rPr>
            <w:noProof/>
            <w:webHidden/>
          </w:rPr>
          <w:fldChar w:fldCharType="begin"/>
        </w:r>
        <w:r w:rsidR="00944F97">
          <w:rPr>
            <w:noProof/>
            <w:webHidden/>
          </w:rPr>
          <w:instrText xml:space="preserve"> PAGEREF _Toc386810002 \h </w:instrText>
        </w:r>
        <w:r w:rsidR="00944F97">
          <w:rPr>
            <w:noProof/>
            <w:webHidden/>
          </w:rPr>
        </w:r>
        <w:r w:rsidR="00944F97">
          <w:rPr>
            <w:noProof/>
            <w:webHidden/>
          </w:rPr>
          <w:fldChar w:fldCharType="separate"/>
        </w:r>
        <w:r w:rsidR="005821CC">
          <w:rPr>
            <w:noProof/>
            <w:webHidden/>
          </w:rPr>
          <w:t>6</w:t>
        </w:r>
        <w:r w:rsidR="00944F97">
          <w:rPr>
            <w:noProof/>
            <w:webHidden/>
          </w:rPr>
          <w:fldChar w:fldCharType="end"/>
        </w:r>
      </w:hyperlink>
    </w:p>
    <w:p w14:paraId="0B36DA17"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10003" w:history="1">
        <w:r w:rsidR="00944F97" w:rsidRPr="004B6EE8">
          <w:rPr>
            <w:rStyle w:val="Hyperlink"/>
            <w:noProof/>
          </w:rPr>
          <w:t>Process</w:t>
        </w:r>
        <w:r w:rsidR="00944F97">
          <w:rPr>
            <w:noProof/>
            <w:webHidden/>
          </w:rPr>
          <w:tab/>
        </w:r>
        <w:r w:rsidR="00944F97">
          <w:rPr>
            <w:noProof/>
            <w:webHidden/>
          </w:rPr>
          <w:fldChar w:fldCharType="begin"/>
        </w:r>
        <w:r w:rsidR="00944F97">
          <w:rPr>
            <w:noProof/>
            <w:webHidden/>
          </w:rPr>
          <w:instrText xml:space="preserve"> PAGEREF _Toc386810003 \h </w:instrText>
        </w:r>
        <w:r w:rsidR="00944F97">
          <w:rPr>
            <w:noProof/>
            <w:webHidden/>
          </w:rPr>
        </w:r>
        <w:r w:rsidR="00944F97">
          <w:rPr>
            <w:noProof/>
            <w:webHidden/>
          </w:rPr>
          <w:fldChar w:fldCharType="separate"/>
        </w:r>
        <w:r w:rsidR="005821CC">
          <w:rPr>
            <w:noProof/>
            <w:webHidden/>
          </w:rPr>
          <w:t>6</w:t>
        </w:r>
        <w:r w:rsidR="00944F97">
          <w:rPr>
            <w:noProof/>
            <w:webHidden/>
          </w:rPr>
          <w:fldChar w:fldCharType="end"/>
        </w:r>
      </w:hyperlink>
    </w:p>
    <w:p w14:paraId="0B36DA18"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10004" w:history="1">
        <w:r w:rsidR="00944F97" w:rsidRPr="004B6EE8">
          <w:rPr>
            <w:rStyle w:val="Hyperlink"/>
            <w:noProof/>
          </w:rPr>
          <w:t>Physical Evidence</w:t>
        </w:r>
        <w:r w:rsidR="00944F97">
          <w:rPr>
            <w:noProof/>
            <w:webHidden/>
          </w:rPr>
          <w:tab/>
        </w:r>
        <w:r w:rsidR="00944F97">
          <w:rPr>
            <w:noProof/>
            <w:webHidden/>
          </w:rPr>
          <w:fldChar w:fldCharType="begin"/>
        </w:r>
        <w:r w:rsidR="00944F97">
          <w:rPr>
            <w:noProof/>
            <w:webHidden/>
          </w:rPr>
          <w:instrText xml:space="preserve"> PAGEREF _Toc386810004 \h </w:instrText>
        </w:r>
        <w:r w:rsidR="00944F97">
          <w:rPr>
            <w:noProof/>
            <w:webHidden/>
          </w:rPr>
        </w:r>
        <w:r w:rsidR="00944F97">
          <w:rPr>
            <w:noProof/>
            <w:webHidden/>
          </w:rPr>
          <w:fldChar w:fldCharType="separate"/>
        </w:r>
        <w:r w:rsidR="005821CC">
          <w:rPr>
            <w:noProof/>
            <w:webHidden/>
          </w:rPr>
          <w:t>6</w:t>
        </w:r>
        <w:r w:rsidR="00944F97">
          <w:rPr>
            <w:noProof/>
            <w:webHidden/>
          </w:rPr>
          <w:fldChar w:fldCharType="end"/>
        </w:r>
      </w:hyperlink>
    </w:p>
    <w:p w14:paraId="0B36DA19" w14:textId="77777777" w:rsidR="00944F97" w:rsidRPr="00C246B4" w:rsidRDefault="002D5667">
      <w:pPr>
        <w:pStyle w:val="TOC2"/>
        <w:tabs>
          <w:tab w:val="right" w:leader="dot" w:pos="9350"/>
        </w:tabs>
        <w:rPr>
          <w:rFonts w:ascii="Calibri" w:hAnsi="Calibri"/>
          <w:smallCaps w:val="0"/>
          <w:noProof/>
          <w:sz w:val="22"/>
          <w:szCs w:val="22"/>
          <w:lang w:eastAsia="en-CA"/>
        </w:rPr>
      </w:pPr>
      <w:hyperlink w:anchor="_Toc386810005" w:history="1">
        <w:r w:rsidR="00944F97" w:rsidRPr="004B6EE8">
          <w:rPr>
            <w:rStyle w:val="Hyperlink"/>
            <w:noProof/>
          </w:rPr>
          <w:t>Market Research</w:t>
        </w:r>
        <w:r w:rsidR="00944F97">
          <w:rPr>
            <w:noProof/>
            <w:webHidden/>
          </w:rPr>
          <w:tab/>
        </w:r>
        <w:r w:rsidR="00944F97">
          <w:rPr>
            <w:noProof/>
            <w:webHidden/>
          </w:rPr>
          <w:fldChar w:fldCharType="begin"/>
        </w:r>
        <w:r w:rsidR="00944F97">
          <w:rPr>
            <w:noProof/>
            <w:webHidden/>
          </w:rPr>
          <w:instrText xml:space="preserve"> PAGEREF _Toc386810005 \h </w:instrText>
        </w:r>
        <w:r w:rsidR="00944F97">
          <w:rPr>
            <w:noProof/>
            <w:webHidden/>
          </w:rPr>
        </w:r>
        <w:r w:rsidR="00944F97">
          <w:rPr>
            <w:noProof/>
            <w:webHidden/>
          </w:rPr>
          <w:fldChar w:fldCharType="separate"/>
        </w:r>
        <w:r w:rsidR="005821CC">
          <w:rPr>
            <w:noProof/>
            <w:webHidden/>
          </w:rPr>
          <w:t>6</w:t>
        </w:r>
        <w:r w:rsidR="00944F97">
          <w:rPr>
            <w:noProof/>
            <w:webHidden/>
          </w:rPr>
          <w:fldChar w:fldCharType="end"/>
        </w:r>
      </w:hyperlink>
    </w:p>
    <w:p w14:paraId="0B36DA1A" w14:textId="77777777" w:rsidR="00944F97" w:rsidRPr="00C246B4" w:rsidRDefault="002D5667">
      <w:pPr>
        <w:pStyle w:val="TOC1"/>
        <w:rPr>
          <w:rFonts w:ascii="Calibri" w:hAnsi="Calibri"/>
          <w:b w:val="0"/>
          <w:bCs w:val="0"/>
          <w:caps w:val="0"/>
          <w:sz w:val="22"/>
          <w:szCs w:val="22"/>
          <w:lang w:eastAsia="en-CA"/>
        </w:rPr>
      </w:pPr>
      <w:hyperlink w:anchor="_Toc386810006" w:history="1">
        <w:r w:rsidR="00944F97" w:rsidRPr="004B6EE8">
          <w:rPr>
            <w:rStyle w:val="Hyperlink"/>
          </w:rPr>
          <w:t>6.</w:t>
        </w:r>
        <w:r w:rsidR="00944F97" w:rsidRPr="00C246B4">
          <w:rPr>
            <w:rFonts w:ascii="Calibri" w:hAnsi="Calibri"/>
            <w:b w:val="0"/>
            <w:bCs w:val="0"/>
            <w:caps w:val="0"/>
            <w:sz w:val="22"/>
            <w:szCs w:val="22"/>
            <w:lang w:eastAsia="en-CA"/>
          </w:rPr>
          <w:tab/>
        </w:r>
        <w:r w:rsidR="00944F97" w:rsidRPr="004B6EE8">
          <w:rPr>
            <w:rStyle w:val="Hyperlink"/>
          </w:rPr>
          <w:t>Action Program</w:t>
        </w:r>
        <w:r w:rsidR="00944F97">
          <w:rPr>
            <w:webHidden/>
          </w:rPr>
          <w:tab/>
        </w:r>
        <w:r w:rsidR="00944F97">
          <w:rPr>
            <w:webHidden/>
          </w:rPr>
          <w:fldChar w:fldCharType="begin"/>
        </w:r>
        <w:r w:rsidR="00944F97">
          <w:rPr>
            <w:webHidden/>
          </w:rPr>
          <w:instrText xml:space="preserve"> PAGEREF _Toc386810006 \h </w:instrText>
        </w:r>
        <w:r w:rsidR="00944F97">
          <w:rPr>
            <w:webHidden/>
          </w:rPr>
        </w:r>
        <w:r w:rsidR="00944F97">
          <w:rPr>
            <w:webHidden/>
          </w:rPr>
          <w:fldChar w:fldCharType="separate"/>
        </w:r>
        <w:r w:rsidR="005821CC">
          <w:rPr>
            <w:webHidden/>
          </w:rPr>
          <w:t>6</w:t>
        </w:r>
        <w:r w:rsidR="00944F97">
          <w:rPr>
            <w:webHidden/>
          </w:rPr>
          <w:fldChar w:fldCharType="end"/>
        </w:r>
      </w:hyperlink>
    </w:p>
    <w:p w14:paraId="0B36DA1B" w14:textId="77777777" w:rsidR="00944F97" w:rsidRPr="00C246B4" w:rsidRDefault="002D5667">
      <w:pPr>
        <w:pStyle w:val="TOC1"/>
        <w:rPr>
          <w:rFonts w:ascii="Calibri" w:hAnsi="Calibri"/>
          <w:b w:val="0"/>
          <w:bCs w:val="0"/>
          <w:caps w:val="0"/>
          <w:sz w:val="22"/>
          <w:szCs w:val="22"/>
          <w:lang w:eastAsia="en-CA"/>
        </w:rPr>
      </w:pPr>
      <w:hyperlink w:anchor="_Toc386810007" w:history="1">
        <w:r w:rsidR="00944F97" w:rsidRPr="004B6EE8">
          <w:rPr>
            <w:rStyle w:val="Hyperlink"/>
          </w:rPr>
          <w:t>7.</w:t>
        </w:r>
        <w:r w:rsidR="00944F97" w:rsidRPr="00C246B4">
          <w:rPr>
            <w:rFonts w:ascii="Calibri" w:hAnsi="Calibri"/>
            <w:b w:val="0"/>
            <w:bCs w:val="0"/>
            <w:caps w:val="0"/>
            <w:sz w:val="22"/>
            <w:szCs w:val="22"/>
            <w:lang w:eastAsia="en-CA"/>
          </w:rPr>
          <w:tab/>
        </w:r>
        <w:r w:rsidR="00944F97" w:rsidRPr="004B6EE8">
          <w:rPr>
            <w:rStyle w:val="Hyperlink"/>
          </w:rPr>
          <w:t>Financial Impact</w:t>
        </w:r>
        <w:r w:rsidR="00944F97">
          <w:rPr>
            <w:webHidden/>
          </w:rPr>
          <w:tab/>
        </w:r>
        <w:r w:rsidR="00944F97">
          <w:rPr>
            <w:webHidden/>
          </w:rPr>
          <w:fldChar w:fldCharType="begin"/>
        </w:r>
        <w:r w:rsidR="00944F97">
          <w:rPr>
            <w:webHidden/>
          </w:rPr>
          <w:instrText xml:space="preserve"> PAGEREF _Toc386810007 \h </w:instrText>
        </w:r>
        <w:r w:rsidR="00944F97">
          <w:rPr>
            <w:webHidden/>
          </w:rPr>
        </w:r>
        <w:r w:rsidR="00944F97">
          <w:rPr>
            <w:webHidden/>
          </w:rPr>
          <w:fldChar w:fldCharType="separate"/>
        </w:r>
        <w:r w:rsidR="005821CC">
          <w:rPr>
            <w:webHidden/>
          </w:rPr>
          <w:t>6</w:t>
        </w:r>
        <w:r w:rsidR="00944F97">
          <w:rPr>
            <w:webHidden/>
          </w:rPr>
          <w:fldChar w:fldCharType="end"/>
        </w:r>
      </w:hyperlink>
    </w:p>
    <w:p w14:paraId="0B36DA1C" w14:textId="77777777" w:rsidR="00944F97" w:rsidRPr="00C246B4" w:rsidRDefault="002D5667">
      <w:pPr>
        <w:pStyle w:val="TOC1"/>
        <w:rPr>
          <w:rFonts w:ascii="Calibri" w:hAnsi="Calibri"/>
          <w:b w:val="0"/>
          <w:bCs w:val="0"/>
          <w:caps w:val="0"/>
          <w:sz w:val="22"/>
          <w:szCs w:val="22"/>
          <w:lang w:eastAsia="en-CA"/>
        </w:rPr>
      </w:pPr>
      <w:hyperlink w:anchor="_Toc386810008" w:history="1">
        <w:r w:rsidR="00944F97" w:rsidRPr="004B6EE8">
          <w:rPr>
            <w:rStyle w:val="Hyperlink"/>
          </w:rPr>
          <w:t>8.</w:t>
        </w:r>
        <w:r w:rsidR="00944F97" w:rsidRPr="00C246B4">
          <w:rPr>
            <w:rFonts w:ascii="Calibri" w:hAnsi="Calibri"/>
            <w:b w:val="0"/>
            <w:bCs w:val="0"/>
            <w:caps w:val="0"/>
            <w:sz w:val="22"/>
            <w:szCs w:val="22"/>
            <w:lang w:eastAsia="en-CA"/>
          </w:rPr>
          <w:tab/>
        </w:r>
        <w:r w:rsidR="00944F97" w:rsidRPr="004B6EE8">
          <w:rPr>
            <w:rStyle w:val="Hyperlink"/>
          </w:rPr>
          <w:t>Controls and Contingency</w:t>
        </w:r>
        <w:r w:rsidR="00944F97">
          <w:rPr>
            <w:webHidden/>
          </w:rPr>
          <w:tab/>
        </w:r>
        <w:r w:rsidR="00944F97">
          <w:rPr>
            <w:webHidden/>
          </w:rPr>
          <w:fldChar w:fldCharType="begin"/>
        </w:r>
        <w:r w:rsidR="00944F97">
          <w:rPr>
            <w:webHidden/>
          </w:rPr>
          <w:instrText xml:space="preserve"> PAGEREF _Toc386810008 \h </w:instrText>
        </w:r>
        <w:r w:rsidR="00944F97">
          <w:rPr>
            <w:webHidden/>
          </w:rPr>
        </w:r>
        <w:r w:rsidR="00944F97">
          <w:rPr>
            <w:webHidden/>
          </w:rPr>
          <w:fldChar w:fldCharType="separate"/>
        </w:r>
        <w:r w:rsidR="005821CC">
          <w:rPr>
            <w:webHidden/>
          </w:rPr>
          <w:t>7</w:t>
        </w:r>
        <w:r w:rsidR="00944F97">
          <w:rPr>
            <w:webHidden/>
          </w:rPr>
          <w:fldChar w:fldCharType="end"/>
        </w:r>
      </w:hyperlink>
    </w:p>
    <w:p w14:paraId="0B36DA1D" w14:textId="77777777" w:rsidR="00944F97" w:rsidRPr="00C246B4" w:rsidRDefault="002D5667">
      <w:pPr>
        <w:pStyle w:val="TOC1"/>
        <w:rPr>
          <w:rFonts w:ascii="Calibri" w:hAnsi="Calibri"/>
          <w:b w:val="0"/>
          <w:bCs w:val="0"/>
          <w:caps w:val="0"/>
          <w:sz w:val="22"/>
          <w:szCs w:val="22"/>
          <w:lang w:eastAsia="en-CA"/>
        </w:rPr>
      </w:pPr>
      <w:hyperlink w:anchor="_Toc386810009" w:history="1">
        <w:r w:rsidR="00944F97" w:rsidRPr="004B6EE8">
          <w:rPr>
            <w:rStyle w:val="Hyperlink"/>
          </w:rPr>
          <w:t>9.</w:t>
        </w:r>
        <w:r w:rsidR="00944F97" w:rsidRPr="00C246B4">
          <w:rPr>
            <w:rFonts w:ascii="Calibri" w:hAnsi="Calibri"/>
            <w:b w:val="0"/>
            <w:bCs w:val="0"/>
            <w:caps w:val="0"/>
            <w:sz w:val="22"/>
            <w:szCs w:val="22"/>
            <w:lang w:eastAsia="en-CA"/>
          </w:rPr>
          <w:tab/>
        </w:r>
        <w:r w:rsidR="00944F97" w:rsidRPr="004B6EE8">
          <w:rPr>
            <w:rStyle w:val="Hyperlink"/>
          </w:rPr>
          <w:t>Appendix</w:t>
        </w:r>
        <w:r w:rsidR="00944F97">
          <w:rPr>
            <w:webHidden/>
          </w:rPr>
          <w:tab/>
        </w:r>
        <w:r w:rsidR="00944F97">
          <w:rPr>
            <w:webHidden/>
          </w:rPr>
          <w:fldChar w:fldCharType="begin"/>
        </w:r>
        <w:r w:rsidR="00944F97">
          <w:rPr>
            <w:webHidden/>
          </w:rPr>
          <w:instrText xml:space="preserve"> PAGEREF _Toc386810009 \h </w:instrText>
        </w:r>
        <w:r w:rsidR="00944F97">
          <w:rPr>
            <w:webHidden/>
          </w:rPr>
        </w:r>
        <w:r w:rsidR="00944F97">
          <w:rPr>
            <w:webHidden/>
          </w:rPr>
          <w:fldChar w:fldCharType="separate"/>
        </w:r>
        <w:r w:rsidR="005821CC">
          <w:rPr>
            <w:webHidden/>
          </w:rPr>
          <w:t>7</w:t>
        </w:r>
        <w:r w:rsidR="00944F97">
          <w:rPr>
            <w:webHidden/>
          </w:rPr>
          <w:fldChar w:fldCharType="end"/>
        </w:r>
      </w:hyperlink>
    </w:p>
    <w:p w14:paraId="0B36DA1E" w14:textId="77777777" w:rsidR="00944F97" w:rsidRPr="00C246B4" w:rsidRDefault="002D5667">
      <w:pPr>
        <w:pStyle w:val="TOC1"/>
        <w:tabs>
          <w:tab w:val="left" w:pos="720"/>
        </w:tabs>
        <w:rPr>
          <w:rFonts w:ascii="Calibri" w:hAnsi="Calibri"/>
          <w:b w:val="0"/>
          <w:bCs w:val="0"/>
          <w:caps w:val="0"/>
          <w:sz w:val="22"/>
          <w:szCs w:val="22"/>
          <w:lang w:eastAsia="en-CA"/>
        </w:rPr>
      </w:pPr>
      <w:hyperlink w:anchor="_Toc386810010" w:history="1">
        <w:r w:rsidR="00944F97" w:rsidRPr="004B6EE8">
          <w:rPr>
            <w:rStyle w:val="Hyperlink"/>
          </w:rPr>
          <w:t>10.</w:t>
        </w:r>
        <w:r w:rsidR="00944F97" w:rsidRPr="00C246B4">
          <w:rPr>
            <w:rFonts w:ascii="Calibri" w:hAnsi="Calibri"/>
            <w:b w:val="0"/>
            <w:bCs w:val="0"/>
            <w:caps w:val="0"/>
            <w:sz w:val="22"/>
            <w:szCs w:val="22"/>
            <w:lang w:eastAsia="en-CA"/>
          </w:rPr>
          <w:tab/>
        </w:r>
        <w:r w:rsidR="00944F97" w:rsidRPr="004B6EE8">
          <w:rPr>
            <w:rStyle w:val="Hyperlink"/>
          </w:rPr>
          <w:t>Bibliography</w:t>
        </w:r>
        <w:r w:rsidR="00944F97">
          <w:rPr>
            <w:webHidden/>
          </w:rPr>
          <w:tab/>
        </w:r>
        <w:r w:rsidR="00944F97">
          <w:rPr>
            <w:webHidden/>
          </w:rPr>
          <w:fldChar w:fldCharType="begin"/>
        </w:r>
        <w:r w:rsidR="00944F97">
          <w:rPr>
            <w:webHidden/>
          </w:rPr>
          <w:instrText xml:space="preserve"> PAGEREF _Toc386810010 \h </w:instrText>
        </w:r>
        <w:r w:rsidR="00944F97">
          <w:rPr>
            <w:webHidden/>
          </w:rPr>
        </w:r>
        <w:r w:rsidR="00944F97">
          <w:rPr>
            <w:webHidden/>
          </w:rPr>
          <w:fldChar w:fldCharType="separate"/>
        </w:r>
        <w:r w:rsidR="005821CC">
          <w:rPr>
            <w:webHidden/>
          </w:rPr>
          <w:t>7</w:t>
        </w:r>
        <w:r w:rsidR="00944F97">
          <w:rPr>
            <w:webHidden/>
          </w:rPr>
          <w:fldChar w:fldCharType="end"/>
        </w:r>
      </w:hyperlink>
    </w:p>
    <w:p w14:paraId="0B36DA1F" w14:textId="77777777" w:rsidR="00CA3F1B" w:rsidRPr="000B15CA" w:rsidRDefault="00CA3F1B">
      <w:pPr>
        <w:pStyle w:val="TOC1"/>
      </w:pPr>
      <w:r w:rsidRPr="000B15CA">
        <w:fldChar w:fldCharType="end"/>
      </w:r>
    </w:p>
    <w:p w14:paraId="0B36DA20" w14:textId="77777777" w:rsidR="00CA3F1B" w:rsidRPr="000B15CA" w:rsidRDefault="00CA3F1B">
      <w:pPr>
        <w:pStyle w:val="BodyText"/>
        <w:rPr>
          <w:lang w:val="en-CA"/>
        </w:rPr>
      </w:pPr>
    </w:p>
    <w:p w14:paraId="0B36DA21" w14:textId="77777777" w:rsidR="001714BB" w:rsidRPr="00422C75" w:rsidRDefault="0012175B" w:rsidP="00DE1174">
      <w:pPr>
        <w:shd w:val="clear" w:color="auto" w:fill="CCECFF"/>
      </w:pPr>
      <w:r w:rsidRPr="00422C75">
        <w:t>Use Microsoft Word’s Table of Contents tool to update the Table of Contents after you have completed adding information and editing the Assignments.</w:t>
      </w:r>
    </w:p>
    <w:p w14:paraId="0B36DA22" w14:textId="77777777" w:rsidR="0012175B" w:rsidRPr="00422C75" w:rsidRDefault="0012175B" w:rsidP="00DE1174">
      <w:pPr>
        <w:shd w:val="clear" w:color="auto" w:fill="CCECFF"/>
      </w:pPr>
    </w:p>
    <w:p w14:paraId="0B36DA23" w14:textId="77777777" w:rsidR="000B0DF3" w:rsidRPr="00422C75" w:rsidRDefault="0012175B" w:rsidP="00DE1174">
      <w:pPr>
        <w:shd w:val="clear" w:color="auto" w:fill="CCECFF"/>
        <w:rPr>
          <w:strike/>
        </w:rPr>
      </w:pPr>
      <w:r w:rsidRPr="00422C75">
        <w:t>Remember to use headings for the Situation Analysis (DEPEST) factors (see the Table of Contents).</w:t>
      </w:r>
      <w:r w:rsidR="00CA3F1B" w:rsidRPr="00422C75">
        <w:rPr>
          <w:strike/>
        </w:rPr>
        <w:t xml:space="preserve"> </w:t>
      </w:r>
    </w:p>
    <w:p w14:paraId="0B36DA24" w14:textId="77777777" w:rsidR="000B0DF3" w:rsidRPr="00422C75" w:rsidRDefault="000B0DF3" w:rsidP="00DE1174">
      <w:pPr>
        <w:shd w:val="clear" w:color="auto" w:fill="CCECFF"/>
      </w:pPr>
    </w:p>
    <w:p w14:paraId="0B36DA25" w14:textId="77777777" w:rsidR="000B0DF3" w:rsidRPr="00DE1174" w:rsidRDefault="000B0DF3" w:rsidP="00DE1174">
      <w:pPr>
        <w:shd w:val="clear" w:color="auto" w:fill="CCECFF"/>
      </w:pPr>
      <w:r w:rsidRPr="00422C75">
        <w:rPr>
          <w:b/>
        </w:rPr>
        <w:t xml:space="preserve">Please ensure you use </w:t>
      </w:r>
      <w:r w:rsidR="004268E1" w:rsidRPr="00422C75">
        <w:rPr>
          <w:b/>
        </w:rPr>
        <w:t xml:space="preserve">either </w:t>
      </w:r>
      <w:r w:rsidRPr="00422C75">
        <w:rPr>
          <w:b/>
        </w:rPr>
        <w:t xml:space="preserve">APA format for </w:t>
      </w:r>
      <w:r w:rsidR="000E1D7C" w:rsidRPr="00422C75">
        <w:rPr>
          <w:b/>
        </w:rPr>
        <w:t>your</w:t>
      </w:r>
      <w:r w:rsidRPr="00422C75">
        <w:rPr>
          <w:b/>
        </w:rPr>
        <w:t xml:space="preserve"> citations </w:t>
      </w:r>
      <w:r w:rsidR="000E1D7C" w:rsidRPr="00422C75">
        <w:rPr>
          <w:b/>
        </w:rPr>
        <w:t>and list of references</w:t>
      </w:r>
      <w:r w:rsidRPr="00422C75">
        <w:rPr>
          <w:b/>
        </w:rPr>
        <w:t>.</w:t>
      </w:r>
      <w:r w:rsidR="00E16D0E">
        <w:rPr>
          <w:b/>
        </w:rPr>
        <w:t xml:space="preserve"> </w:t>
      </w:r>
      <w:r w:rsidRPr="00DE1174">
        <w:t xml:space="preserve">Consult </w:t>
      </w:r>
      <w:r w:rsidR="0063284C" w:rsidRPr="00DE1174">
        <w:rPr>
          <w:szCs w:val="24"/>
          <w:shd w:val="clear" w:color="auto" w:fill="CCECFF"/>
        </w:rPr>
        <w:t xml:space="preserve">the </w:t>
      </w:r>
      <w:r w:rsidR="0063284C" w:rsidRPr="00DE1174">
        <w:rPr>
          <w:i/>
          <w:szCs w:val="24"/>
          <w:shd w:val="clear" w:color="auto" w:fill="CCECFF"/>
        </w:rPr>
        <w:t>Prentice Hall Reference Guide for Canadian Writers</w:t>
      </w:r>
      <w:r w:rsidRPr="00DE1174">
        <w:t xml:space="preserve"> for help on this. </w:t>
      </w:r>
    </w:p>
    <w:p w14:paraId="0B36DA26" w14:textId="77777777" w:rsidR="00CA3F1B" w:rsidRPr="000B15CA" w:rsidRDefault="00CA3F1B" w:rsidP="00DE1174"/>
    <w:p w14:paraId="0B36DA27" w14:textId="77777777" w:rsidR="005821CC" w:rsidRDefault="005821CC" w:rsidP="005821CC"/>
    <w:p w14:paraId="0B36DA28" w14:textId="77777777" w:rsidR="005821CC" w:rsidRDefault="005821CC" w:rsidP="005821CC"/>
    <w:p w14:paraId="0B36DA29" w14:textId="77777777" w:rsidR="005821CC" w:rsidRDefault="005821CC" w:rsidP="005821CC"/>
    <w:p w14:paraId="0B36DA2A" w14:textId="77777777" w:rsidR="005821CC" w:rsidRDefault="005821CC" w:rsidP="005821CC"/>
    <w:p w14:paraId="0B36DA2B" w14:textId="77777777" w:rsidR="005821CC" w:rsidRDefault="005821CC" w:rsidP="005821CC">
      <w:pPr>
        <w:sectPr w:rsidR="005821CC" w:rsidSect="005821CC">
          <w:pgSz w:w="12240" w:h="15840" w:code="1"/>
          <w:pgMar w:top="1440" w:right="1440" w:bottom="1440" w:left="1440" w:header="432" w:footer="753" w:gutter="0"/>
          <w:cols w:space="720"/>
          <w:titlePg/>
          <w:docGrid w:linePitch="360"/>
        </w:sectPr>
      </w:pPr>
    </w:p>
    <w:p w14:paraId="0B36DA2C" w14:textId="77777777" w:rsidR="00010FA6" w:rsidRPr="000B15CA" w:rsidRDefault="00CA3F1B" w:rsidP="00DE1174">
      <w:pPr>
        <w:pStyle w:val="Heading1"/>
      </w:pPr>
      <w:bookmarkStart w:id="1" w:name="_Toc386809967"/>
      <w:r w:rsidRPr="000B15CA">
        <w:lastRenderedPageBreak/>
        <w:t>Situation Analysis</w:t>
      </w:r>
      <w:bookmarkEnd w:id="1"/>
    </w:p>
    <w:p w14:paraId="0B36DA2D" w14:textId="77777777" w:rsidR="00CA3F1B" w:rsidRPr="000B15CA" w:rsidRDefault="00CA3F1B" w:rsidP="00516607">
      <w:pPr>
        <w:pStyle w:val="Heading2"/>
      </w:pPr>
      <w:bookmarkStart w:id="2" w:name="_Toc386809968"/>
      <w:r w:rsidRPr="000B15CA">
        <w:t>Introduction</w:t>
      </w:r>
      <w:bookmarkEnd w:id="2"/>
    </w:p>
    <w:p w14:paraId="0B36DA2E" w14:textId="77777777" w:rsidR="00CA3F1B" w:rsidRPr="000B15CA" w:rsidRDefault="00CA3F1B" w:rsidP="00E16D0E">
      <w:r w:rsidRPr="000B15CA">
        <w:t>Briefly introduce your organization and place it in the context of its industry</w:t>
      </w:r>
      <w:r w:rsidR="00010FA6" w:rsidRPr="000B15CA">
        <w:t>,</w:t>
      </w:r>
      <w:r w:rsidRPr="000B15CA">
        <w:t xml:space="preserve"> including a brief description of the product for which </w:t>
      </w:r>
      <w:r w:rsidR="00010FA6" w:rsidRPr="000B15CA">
        <w:t xml:space="preserve">this </w:t>
      </w:r>
      <w:r w:rsidR="00A4600B" w:rsidRPr="000B15CA">
        <w:t xml:space="preserve">marketing </w:t>
      </w:r>
      <w:r w:rsidR="00010FA6" w:rsidRPr="000B15CA">
        <w:t>plan is being developed</w:t>
      </w:r>
      <w:r w:rsidRPr="000B15CA">
        <w:t xml:space="preserve">. </w:t>
      </w:r>
      <w:r w:rsidR="00010FA6" w:rsidRPr="000B15CA">
        <w:t xml:space="preserve">Prepare </w:t>
      </w:r>
      <w:r w:rsidR="00A4600B" w:rsidRPr="000B15CA">
        <w:t xml:space="preserve">the marketing plan </w:t>
      </w:r>
      <w:r w:rsidRPr="000B15CA">
        <w:t>in the third person and develop it on the assumption that the reader, although well read, may not be an expert in the specific business sector that you are targeting. Avoid acronyms or “internal” company</w:t>
      </w:r>
      <w:r w:rsidR="00010FA6" w:rsidRPr="000B15CA">
        <w:t>/</w:t>
      </w:r>
      <w:r w:rsidRPr="000B15CA">
        <w:t>sector</w:t>
      </w:r>
      <w:r w:rsidR="00010FA6" w:rsidRPr="000B15CA">
        <w:t>-</w:t>
      </w:r>
      <w:r w:rsidRPr="000B15CA">
        <w:t xml:space="preserve">specific buzzwords or phrases. Should you need to include a few, please ensure that you reference or provide clarification in an accompanying footnote on first </w:t>
      </w:r>
      <w:proofErr w:type="gramStart"/>
      <w:r w:rsidRPr="000B15CA">
        <w:t>use.</w:t>
      </w:r>
      <w:proofErr w:type="gramEnd"/>
      <w:r w:rsidRPr="000B15CA">
        <w:t xml:space="preserve"> View the design of your assignment documents as papers that could be read by an interested investor, manager, or external consultant</w:t>
      </w:r>
      <w:r w:rsidR="00010FA6" w:rsidRPr="000B15CA">
        <w:t>, and</w:t>
      </w:r>
      <w:r w:rsidRPr="000B15CA">
        <w:t xml:space="preserve"> not necessarily an expert within the sector or industry concerned.</w:t>
      </w:r>
    </w:p>
    <w:p w14:paraId="0B36DA2F" w14:textId="77777777" w:rsidR="00CA3F1B" w:rsidRPr="000B15CA" w:rsidRDefault="00CA3F1B" w:rsidP="00516607">
      <w:pPr>
        <w:pStyle w:val="Heading2"/>
      </w:pPr>
      <w:bookmarkStart w:id="3" w:name="_Toc386809969"/>
      <w:r w:rsidRPr="000B15CA">
        <w:t>Market Situation</w:t>
      </w:r>
      <w:bookmarkEnd w:id="3"/>
    </w:p>
    <w:p w14:paraId="0B36DA30" w14:textId="77777777" w:rsidR="00CA3F1B" w:rsidRPr="000B15CA" w:rsidRDefault="00CA3F1B" w:rsidP="00E16D0E">
      <w:r w:rsidRPr="000B15CA">
        <w:t>This section is about the industry.</w:t>
      </w:r>
      <w:r w:rsidR="00E16D0E">
        <w:t xml:space="preserve"> </w:t>
      </w:r>
      <w:r w:rsidRPr="000B15CA">
        <w:t xml:space="preserve">In it you will describe the background data as </w:t>
      </w:r>
      <w:r w:rsidR="00A76210" w:rsidRPr="000B15CA">
        <w:t xml:space="preserve">they </w:t>
      </w:r>
      <w:r w:rsidRPr="000B15CA">
        <w:t>relate to the size and growth of the industry product</w:t>
      </w:r>
      <w:r w:rsidR="00A4600B" w:rsidRPr="000B15CA">
        <w:t>,</w:t>
      </w:r>
      <w:r w:rsidRPr="000B15CA">
        <w:t xml:space="preserve"> in both units and dollars. Industry pricing and profitability can be discussed if the data </w:t>
      </w:r>
      <w:r w:rsidR="00A757FE" w:rsidRPr="000B15CA">
        <w:t>are</w:t>
      </w:r>
      <w:r w:rsidRPr="000B15CA">
        <w:t xml:space="preserve"> available. Customer perception, needs, buying habits etc.</w:t>
      </w:r>
      <w:r w:rsidR="00A4600B" w:rsidRPr="000B15CA">
        <w:t>,</w:t>
      </w:r>
      <w:r w:rsidRPr="000B15CA">
        <w:t xml:space="preserve"> will also be discussed.</w:t>
      </w:r>
      <w:r w:rsidR="00851782">
        <w:t xml:space="preserve"> This is the big-picture view of the situation, and what is happening there that can affect </w:t>
      </w:r>
      <w:r w:rsidR="00924958">
        <w:t>your</w:t>
      </w:r>
      <w:r w:rsidR="00851782">
        <w:t xml:space="preserve"> company, its stakeholders and the product/service that you are offering.</w:t>
      </w:r>
      <w:r w:rsidR="00924958">
        <w:t xml:space="preserve"> This establishes the backdrop for the rest of the marketing plan.</w:t>
      </w:r>
    </w:p>
    <w:p w14:paraId="0B36DA31" w14:textId="77777777" w:rsidR="00CA3F1B" w:rsidRPr="000B15CA" w:rsidRDefault="00CA3F1B" w:rsidP="00516607">
      <w:pPr>
        <w:pStyle w:val="Heading2"/>
      </w:pPr>
      <w:bookmarkStart w:id="4" w:name="_Toc386809970"/>
      <w:r w:rsidRPr="000B15CA">
        <w:t>Macroenvironment</w:t>
      </w:r>
      <w:bookmarkEnd w:id="4"/>
    </w:p>
    <w:p w14:paraId="0B36DA32" w14:textId="77777777" w:rsidR="00CA3F1B" w:rsidRPr="00422C75" w:rsidRDefault="00CA3F1B" w:rsidP="00DC32AE">
      <w:r w:rsidRPr="00422C75">
        <w:t xml:space="preserve">Critically analyze your industry/environment using </w:t>
      </w:r>
      <w:r w:rsidR="00A4600B" w:rsidRPr="00422C75">
        <w:t xml:space="preserve">macroenvironmental </w:t>
      </w:r>
      <w:r w:rsidRPr="00422C75">
        <w:t>factors</w:t>
      </w:r>
      <w:r w:rsidR="00A757FE" w:rsidRPr="00422C75">
        <w:t xml:space="preserve"> (DEPEST)</w:t>
      </w:r>
      <w:r w:rsidRPr="00422C75">
        <w:t xml:space="preserve">. You might want a very brief overview here before you start defining the DEPEST factors. Below, describe each factor </w:t>
      </w:r>
      <w:r w:rsidRPr="00A71A5F">
        <w:rPr>
          <w:i/>
        </w:rPr>
        <w:t>and then relate it to your industry</w:t>
      </w:r>
      <w:r w:rsidRPr="00422C75">
        <w:t>.</w:t>
      </w:r>
      <w:r w:rsidR="000B0DF3" w:rsidRPr="00422C75">
        <w:t xml:space="preserve"> As much as possible, use </w:t>
      </w:r>
      <w:r w:rsidR="00A165CF" w:rsidRPr="00422C75">
        <w:t xml:space="preserve">external published sources for any facts presented here </w:t>
      </w:r>
      <w:r w:rsidR="00422C75">
        <w:t>and reference the source</w:t>
      </w:r>
      <w:r w:rsidR="00A165CF" w:rsidRPr="00422C75">
        <w:t>.</w:t>
      </w:r>
    </w:p>
    <w:p w14:paraId="0B36DA33" w14:textId="77777777" w:rsidR="00CA3F1B" w:rsidRPr="000B15CA" w:rsidRDefault="00CA3F1B" w:rsidP="00470E7D">
      <w:pPr>
        <w:pStyle w:val="Heading3"/>
      </w:pPr>
      <w:bookmarkStart w:id="5" w:name="_Toc386809971"/>
      <w:r w:rsidRPr="000B15CA">
        <w:rPr>
          <w:b w:val="0"/>
        </w:rPr>
        <w:t>D</w:t>
      </w:r>
      <w:r w:rsidRPr="000B15CA">
        <w:t>emographics</w:t>
      </w:r>
      <w:bookmarkEnd w:id="5"/>
    </w:p>
    <w:p w14:paraId="0B36DA34" w14:textId="77777777" w:rsidR="00CA3F1B" w:rsidRPr="000B15CA" w:rsidRDefault="00CA3F1B" w:rsidP="00DC32AE">
      <w:pPr>
        <w:ind w:left="720"/>
      </w:pPr>
      <w:r w:rsidRPr="000B15CA">
        <w:t>Place a brief description of the demographic factor</w:t>
      </w:r>
      <w:r w:rsidR="00A757FE" w:rsidRPr="000B15CA">
        <w:t>s</w:t>
      </w:r>
      <w:r w:rsidRPr="000B15CA">
        <w:t xml:space="preserve"> here and describe how </w:t>
      </w:r>
      <w:r w:rsidR="00A757FE" w:rsidRPr="000B15CA">
        <w:t>they</w:t>
      </w:r>
      <w:r w:rsidRPr="000B15CA">
        <w:t xml:space="preserve"> affect your organization.</w:t>
      </w:r>
    </w:p>
    <w:p w14:paraId="0B36DA35" w14:textId="77777777" w:rsidR="00CA3F1B" w:rsidRPr="000B15CA" w:rsidRDefault="00CA3F1B" w:rsidP="00470E7D">
      <w:pPr>
        <w:pStyle w:val="Heading3"/>
      </w:pPr>
      <w:bookmarkStart w:id="6" w:name="_Toc386809972"/>
      <w:r w:rsidRPr="000B15CA">
        <w:rPr>
          <w:b w:val="0"/>
        </w:rPr>
        <w:t>E</w:t>
      </w:r>
      <w:r w:rsidRPr="000B15CA">
        <w:t>conomics</w:t>
      </w:r>
      <w:bookmarkEnd w:id="6"/>
    </w:p>
    <w:p w14:paraId="0B36DA36" w14:textId="77777777" w:rsidR="00CA3F1B" w:rsidRPr="000B15CA" w:rsidRDefault="00A4600B" w:rsidP="00DC32AE">
      <w:pPr>
        <w:ind w:left="720"/>
      </w:pPr>
      <w:r w:rsidRPr="000B15CA">
        <w:t xml:space="preserve">Place a brief description of the economic </w:t>
      </w:r>
      <w:r w:rsidR="00CA3F1B" w:rsidRPr="000B15CA">
        <w:t>factor</w:t>
      </w:r>
      <w:r w:rsidR="00A757FE" w:rsidRPr="000B15CA">
        <w:t>s</w:t>
      </w:r>
      <w:r w:rsidRPr="000B15CA">
        <w:t xml:space="preserve"> here and describe how </w:t>
      </w:r>
      <w:r w:rsidR="00A757FE" w:rsidRPr="000B15CA">
        <w:t>they</w:t>
      </w:r>
      <w:r w:rsidRPr="000B15CA">
        <w:t xml:space="preserve"> affect your organization</w:t>
      </w:r>
      <w:r w:rsidR="00CA3F1B" w:rsidRPr="000B15CA">
        <w:t>.</w:t>
      </w:r>
    </w:p>
    <w:p w14:paraId="0B36DA37" w14:textId="77777777" w:rsidR="00CA3F1B" w:rsidRPr="000B15CA" w:rsidRDefault="00CA3F1B" w:rsidP="00470E7D">
      <w:pPr>
        <w:pStyle w:val="Heading3"/>
      </w:pPr>
      <w:bookmarkStart w:id="7" w:name="_Toc386809973"/>
      <w:r w:rsidRPr="000B15CA">
        <w:rPr>
          <w:b w:val="0"/>
        </w:rPr>
        <w:t>P</w:t>
      </w:r>
      <w:r w:rsidRPr="000B15CA">
        <w:t>olitical-Legal</w:t>
      </w:r>
      <w:bookmarkEnd w:id="7"/>
    </w:p>
    <w:p w14:paraId="0B36DA38" w14:textId="77777777" w:rsidR="00CA3F1B" w:rsidRPr="000B15CA" w:rsidRDefault="00CA3F1B" w:rsidP="00DC32AE">
      <w:pPr>
        <w:ind w:left="720"/>
      </w:pPr>
      <w:r w:rsidRPr="000B15CA">
        <w:t>These are the regulators. What impact do they have on the industry?</w:t>
      </w:r>
    </w:p>
    <w:p w14:paraId="0B36DA39" w14:textId="77777777" w:rsidR="00CA3F1B" w:rsidRPr="000B15CA" w:rsidRDefault="00CA3F1B" w:rsidP="00470E7D">
      <w:pPr>
        <w:pStyle w:val="Heading3"/>
      </w:pPr>
      <w:bookmarkStart w:id="8" w:name="_Toc386809974"/>
      <w:r w:rsidRPr="000B15CA">
        <w:rPr>
          <w:b w:val="0"/>
        </w:rPr>
        <w:t>E</w:t>
      </w:r>
      <w:r w:rsidRPr="000B15CA">
        <w:t>cological</w:t>
      </w:r>
      <w:bookmarkEnd w:id="8"/>
    </w:p>
    <w:p w14:paraId="0B36DA3A" w14:textId="77777777" w:rsidR="00CA3F1B" w:rsidRPr="000B15CA" w:rsidRDefault="00CA3F1B" w:rsidP="00DC32AE">
      <w:pPr>
        <w:ind w:left="720"/>
      </w:pPr>
      <w:r w:rsidRPr="000B15CA">
        <w:t xml:space="preserve">How does the natural environment affect the industry and the industry’s response to the natural environment? You can discuss </w:t>
      </w:r>
      <w:r w:rsidR="00A4600B" w:rsidRPr="000B15CA">
        <w:t>any e</w:t>
      </w:r>
      <w:r w:rsidRPr="000B15CA">
        <w:t>nvironmental special interest groups here or in the previous section.</w:t>
      </w:r>
    </w:p>
    <w:p w14:paraId="0B36DA3B" w14:textId="77777777" w:rsidR="00CA3F1B" w:rsidRPr="000B15CA" w:rsidRDefault="00CA3F1B" w:rsidP="00470E7D">
      <w:pPr>
        <w:pStyle w:val="Heading3"/>
      </w:pPr>
      <w:bookmarkStart w:id="9" w:name="_Toc386809975"/>
      <w:r w:rsidRPr="000B15CA">
        <w:rPr>
          <w:b w:val="0"/>
        </w:rPr>
        <w:lastRenderedPageBreak/>
        <w:t>S</w:t>
      </w:r>
      <w:r w:rsidRPr="000B15CA">
        <w:t>ocio-Cultural</w:t>
      </w:r>
      <w:bookmarkEnd w:id="9"/>
    </w:p>
    <w:p w14:paraId="0B36DA3C" w14:textId="77777777" w:rsidR="00CA3F1B" w:rsidRPr="000B15CA" w:rsidRDefault="00CA3F1B" w:rsidP="00A71A08">
      <w:pPr>
        <w:ind w:left="720"/>
      </w:pPr>
      <w:r w:rsidRPr="000B15CA">
        <w:t>Are there special considerations here?</w:t>
      </w:r>
    </w:p>
    <w:p w14:paraId="0B36DA3D" w14:textId="77777777" w:rsidR="00CA3F1B" w:rsidRPr="000B15CA" w:rsidRDefault="00CA3F1B" w:rsidP="00470E7D">
      <w:pPr>
        <w:pStyle w:val="Heading3"/>
      </w:pPr>
      <w:bookmarkStart w:id="10" w:name="_Toc386809976"/>
      <w:r w:rsidRPr="000B15CA">
        <w:rPr>
          <w:b w:val="0"/>
        </w:rPr>
        <w:t>T</w:t>
      </w:r>
      <w:r w:rsidRPr="000B15CA">
        <w:t>echnological</w:t>
      </w:r>
      <w:bookmarkEnd w:id="10"/>
    </w:p>
    <w:p w14:paraId="0B36DA3E" w14:textId="77777777" w:rsidR="00CA3F1B" w:rsidRPr="000B15CA" w:rsidRDefault="00CA3F1B" w:rsidP="00A71A08">
      <w:pPr>
        <w:ind w:left="720"/>
      </w:pPr>
      <w:r w:rsidRPr="000B15CA">
        <w:t>Is the industry dependent on technological advancements and how current are the technological features employed?</w:t>
      </w:r>
    </w:p>
    <w:p w14:paraId="0B36DA3F" w14:textId="77777777" w:rsidR="00CA3F1B" w:rsidRPr="000B15CA" w:rsidRDefault="00CA3F1B" w:rsidP="00516607">
      <w:pPr>
        <w:pStyle w:val="Heading2"/>
      </w:pPr>
      <w:bookmarkStart w:id="11" w:name="_Toc386809977"/>
      <w:r w:rsidRPr="000B15CA">
        <w:t>Competiti</w:t>
      </w:r>
      <w:r w:rsidR="00FC6E12">
        <w:t>ve Situation</w:t>
      </w:r>
      <w:bookmarkEnd w:id="11"/>
    </w:p>
    <w:p w14:paraId="0B36DA40" w14:textId="77777777" w:rsidR="00CA3F1B" w:rsidRDefault="00CA3F1B" w:rsidP="00A71A08">
      <w:pPr>
        <w:rPr>
          <w:rFonts w:eastAsia="MS Mincho"/>
        </w:rPr>
      </w:pPr>
      <w:r w:rsidRPr="000B15CA">
        <w:t xml:space="preserve">Identify </w:t>
      </w:r>
      <w:r w:rsidRPr="000B15CA">
        <w:rPr>
          <w:rFonts w:eastAsia="MS Mincho"/>
        </w:rPr>
        <w:t xml:space="preserve">the major competitors and describe their size, goals, market share, product quality, marketing strategies, and other characteristics that are needed to understand their intentions and behaviour. A </w:t>
      </w:r>
      <w:r w:rsidR="00A4600B" w:rsidRPr="000B15CA">
        <w:rPr>
          <w:rFonts w:eastAsia="MS Mincho"/>
        </w:rPr>
        <w:t xml:space="preserve">‘strengths </w:t>
      </w:r>
      <w:r w:rsidRPr="000B15CA">
        <w:rPr>
          <w:rFonts w:eastAsia="MS Mincho"/>
        </w:rPr>
        <w:t xml:space="preserve">and </w:t>
      </w:r>
      <w:r w:rsidR="00A4600B" w:rsidRPr="000B15CA">
        <w:rPr>
          <w:rFonts w:eastAsia="MS Mincho"/>
        </w:rPr>
        <w:t xml:space="preserve">weaknesses’ </w:t>
      </w:r>
      <w:r w:rsidRPr="000B15CA">
        <w:rPr>
          <w:rFonts w:eastAsia="MS Mincho"/>
        </w:rPr>
        <w:t>list for the major competitors could form a part of this section.</w:t>
      </w:r>
      <w:r w:rsidR="00812EDD">
        <w:rPr>
          <w:rFonts w:eastAsia="MS Mincho"/>
        </w:rPr>
        <w:t xml:space="preserve"> There are a variety of frameworks available in the literature that may help to guide your reasoning on this section – feel free to use one if it provides a useful supplement to your writing.</w:t>
      </w:r>
    </w:p>
    <w:p w14:paraId="0B36DA41" w14:textId="77777777" w:rsidR="00A71A08" w:rsidRDefault="00A71A08" w:rsidP="00A71A08">
      <w:pPr>
        <w:rPr>
          <w:rFonts w:eastAsia="MS Mincho"/>
        </w:rPr>
      </w:pPr>
    </w:p>
    <w:p w14:paraId="0B36DA42" w14:textId="77777777" w:rsidR="00E82DC7" w:rsidRPr="000B15CA" w:rsidRDefault="00E82DC7" w:rsidP="00A71A08">
      <w:r w:rsidRPr="00C94D87">
        <w:rPr>
          <w:rFonts w:eastAsia="MS Mincho"/>
        </w:rPr>
        <w:t xml:space="preserve">If there is no perceived existing </w:t>
      </w:r>
      <w:r w:rsidR="00E41D95" w:rsidRPr="00C94D87">
        <w:rPr>
          <w:rFonts w:eastAsia="MS Mincho"/>
        </w:rPr>
        <w:t>competition</w:t>
      </w:r>
      <w:r w:rsidRPr="00C94D87">
        <w:rPr>
          <w:rFonts w:eastAsia="MS Mincho"/>
        </w:rPr>
        <w:t xml:space="preserve">, what </w:t>
      </w:r>
      <w:r w:rsidR="00011783" w:rsidRPr="00C94D87">
        <w:rPr>
          <w:rFonts w:eastAsia="MS Mincho"/>
        </w:rPr>
        <w:t xml:space="preserve">might be the </w:t>
      </w:r>
      <w:r w:rsidRPr="00C94D87">
        <w:rPr>
          <w:rFonts w:eastAsia="MS Mincho"/>
        </w:rPr>
        <w:t>pote</w:t>
      </w:r>
      <w:r w:rsidR="00E41D95" w:rsidRPr="00C94D87">
        <w:rPr>
          <w:rFonts w:eastAsia="MS Mincho"/>
        </w:rPr>
        <w:t>ntial future, direct or indirect, competition might</w:t>
      </w:r>
      <w:r w:rsidR="00E41D95">
        <w:rPr>
          <w:rFonts w:eastAsia="MS Mincho"/>
        </w:rPr>
        <w:t>.</w:t>
      </w:r>
    </w:p>
    <w:p w14:paraId="0B36DA43" w14:textId="77777777" w:rsidR="00CA3F1B" w:rsidRPr="000B15CA" w:rsidRDefault="00CA3F1B" w:rsidP="00516607">
      <w:pPr>
        <w:pStyle w:val="Heading2"/>
      </w:pPr>
      <w:bookmarkStart w:id="12" w:name="_Toc386809978"/>
      <w:r w:rsidRPr="000B15CA">
        <w:t>Distribution</w:t>
      </w:r>
      <w:r w:rsidR="00FC6E12">
        <w:t xml:space="preserve"> Situation</w:t>
      </w:r>
      <w:bookmarkEnd w:id="12"/>
    </w:p>
    <w:p w14:paraId="0B36DA44" w14:textId="77777777" w:rsidR="00CA3F1B" w:rsidRPr="000B15CA" w:rsidRDefault="00CA3F1B" w:rsidP="00A71A08">
      <w:r w:rsidRPr="000B15CA">
        <w:t>This section describes the current industry distribution mode, the distribution levels</w:t>
      </w:r>
      <w:r w:rsidR="00A4600B" w:rsidRPr="000B15CA">
        <w:t>,</w:t>
      </w:r>
      <w:r w:rsidRPr="000B15CA">
        <w:t xml:space="preserve"> and the typical number of levels employed.</w:t>
      </w:r>
    </w:p>
    <w:p w14:paraId="0B36DA45" w14:textId="77777777" w:rsidR="00516607" w:rsidRPr="000B15CA" w:rsidRDefault="00516607" w:rsidP="000E1D7C">
      <w:pPr>
        <w:pStyle w:val="BodyText"/>
        <w:spacing w:after="0"/>
        <w:rPr>
          <w:lang w:val="en-CA"/>
        </w:rPr>
      </w:pPr>
    </w:p>
    <w:p w14:paraId="0B36DA46" w14:textId="77777777" w:rsidR="00CA3F1B" w:rsidRPr="000B15CA" w:rsidRDefault="00CA3F1B" w:rsidP="00D95EE7">
      <w:pPr>
        <w:pStyle w:val="Heading1"/>
      </w:pPr>
      <w:bookmarkStart w:id="13" w:name="_Toc386809979"/>
      <w:r w:rsidRPr="000B15CA">
        <w:t>Opportunities and Issues Analysis</w:t>
      </w:r>
      <w:bookmarkEnd w:id="13"/>
    </w:p>
    <w:p w14:paraId="0B36DA47" w14:textId="77777777" w:rsidR="0007130D" w:rsidRDefault="0007130D" w:rsidP="0007130D">
      <w:r>
        <w:t xml:space="preserve">The SWOT framework is a useful guide for analyzing the </w:t>
      </w:r>
      <w:r w:rsidRPr="0007130D">
        <w:rPr>
          <w:b/>
        </w:rPr>
        <w:t>internal</w:t>
      </w:r>
      <w:r>
        <w:t xml:space="preserve"> strengths and weaknesses and </w:t>
      </w:r>
      <w:r w:rsidRPr="0007130D">
        <w:rPr>
          <w:b/>
        </w:rPr>
        <w:t>external</w:t>
      </w:r>
      <w:r>
        <w:t xml:space="preserve"> opportunities and threats that relate to the current industry situation. Remember though that SWOT simplifies this information, and one has to be careful not to </w:t>
      </w:r>
      <w:r>
        <w:rPr>
          <w:i/>
        </w:rPr>
        <w:t>oversimplify</w:t>
      </w:r>
      <w:r>
        <w:t>. You need to critically think about these issues and provide clear, but concise, analyses.</w:t>
      </w:r>
    </w:p>
    <w:p w14:paraId="0B36DA48" w14:textId="77777777" w:rsidR="0007130D" w:rsidRDefault="0007130D" w:rsidP="0007130D"/>
    <w:p w14:paraId="0B36DA49" w14:textId="77777777" w:rsidR="0007130D" w:rsidRPr="0007130D" w:rsidRDefault="0007130D" w:rsidP="006618D9">
      <w:r>
        <w:t xml:space="preserve">Additionally, although this type of analysis is more commonly referred to, and followed, as SWOT, there are suggestions that approaching this as TOWS (threats, opportunities, weaknesses, </w:t>
      </w:r>
      <w:proofErr w:type="gramStart"/>
      <w:r>
        <w:t>strengths</w:t>
      </w:r>
      <w:proofErr w:type="gramEnd"/>
      <w:r>
        <w:t>) guides the thought and analysis process</w:t>
      </w:r>
      <w:r w:rsidR="006D476A">
        <w:t xml:space="preserve"> in a better way. Ultimately you need to include both the internal and external factors, and you should really go back and forth between all of them to </w:t>
      </w:r>
      <w:r w:rsidR="00052E5D">
        <w:t>ensure a thorough critical analysis</w:t>
      </w:r>
      <w:r w:rsidR="006D476A">
        <w:t>. However, for the purposes of this assignment, you may present them either as SWOT or as TOWS.</w:t>
      </w:r>
    </w:p>
    <w:p w14:paraId="0B36DA4A" w14:textId="77777777" w:rsidR="006D476A" w:rsidRPr="000B15CA" w:rsidRDefault="006D476A" w:rsidP="006D476A">
      <w:pPr>
        <w:pStyle w:val="Heading2"/>
      </w:pPr>
      <w:bookmarkStart w:id="14" w:name="_Toc386809980"/>
      <w:r w:rsidRPr="000B15CA">
        <w:t>Strengths and Weaknesses</w:t>
      </w:r>
      <w:bookmarkEnd w:id="14"/>
    </w:p>
    <w:p w14:paraId="0B36DA4B" w14:textId="77777777" w:rsidR="006D476A" w:rsidRPr="000B15CA" w:rsidRDefault="006D476A" w:rsidP="006618D9">
      <w:r w:rsidRPr="000B15CA">
        <w:t>This is the first place that you will mention your organization, since you did so in your brief introduction.</w:t>
      </w:r>
      <w:r w:rsidR="00E16D0E">
        <w:t xml:space="preserve"> </w:t>
      </w:r>
      <w:r w:rsidRPr="000B15CA">
        <w:t>Here, you will list and explain your specific strengths and weaknesses.</w:t>
      </w:r>
    </w:p>
    <w:p w14:paraId="0B36DA4C" w14:textId="77777777" w:rsidR="00CA3F1B" w:rsidRPr="000B15CA" w:rsidRDefault="00CA3F1B" w:rsidP="00516607">
      <w:pPr>
        <w:pStyle w:val="Heading2"/>
      </w:pPr>
      <w:bookmarkStart w:id="15" w:name="_Toc386809981"/>
      <w:r w:rsidRPr="000B15CA">
        <w:lastRenderedPageBreak/>
        <w:t>Opportunities and Threats</w:t>
      </w:r>
      <w:bookmarkEnd w:id="15"/>
    </w:p>
    <w:p w14:paraId="0B36DA4D" w14:textId="77777777" w:rsidR="00CA3F1B" w:rsidRPr="000B15CA" w:rsidRDefault="00CA3F1B" w:rsidP="006618D9">
      <w:r w:rsidRPr="000B15CA">
        <w:t xml:space="preserve">List and explain the </w:t>
      </w:r>
      <w:r w:rsidR="00A4600B" w:rsidRPr="000B15CA">
        <w:t xml:space="preserve">opportunities </w:t>
      </w:r>
      <w:r w:rsidRPr="000B15CA">
        <w:t xml:space="preserve">and </w:t>
      </w:r>
      <w:r w:rsidR="00A4600B" w:rsidRPr="000B15CA">
        <w:t xml:space="preserve">threats </w:t>
      </w:r>
      <w:r w:rsidRPr="000B15CA">
        <w:t xml:space="preserve">that exist in this industry situation. Remember that </w:t>
      </w:r>
      <w:r w:rsidR="00A4600B" w:rsidRPr="000B15CA">
        <w:t xml:space="preserve">opportunities </w:t>
      </w:r>
      <w:r w:rsidRPr="000B15CA">
        <w:t xml:space="preserve">are external factors that exist in the marketplace for all competitors, just as </w:t>
      </w:r>
      <w:r w:rsidR="00A4600B" w:rsidRPr="000B15CA">
        <w:t xml:space="preserve">threats </w:t>
      </w:r>
      <w:r w:rsidRPr="000B15CA">
        <w:t>are threats to all.</w:t>
      </w:r>
    </w:p>
    <w:p w14:paraId="0B36DA4E" w14:textId="77777777" w:rsidR="00CA3F1B" w:rsidRPr="000B15CA" w:rsidRDefault="00CA3F1B" w:rsidP="00516607">
      <w:pPr>
        <w:pStyle w:val="Heading2"/>
      </w:pPr>
      <w:bookmarkStart w:id="16" w:name="_Toc386809982"/>
      <w:r w:rsidRPr="000B15CA">
        <w:t>Issues Analysis</w:t>
      </w:r>
      <w:bookmarkEnd w:id="16"/>
    </w:p>
    <w:p w14:paraId="0B36DA4F" w14:textId="77777777" w:rsidR="00CA3F1B" w:rsidRPr="000B15CA" w:rsidRDefault="00CA3F1B" w:rsidP="006618D9">
      <w:r w:rsidRPr="000B15CA">
        <w:t>Issues are areas that the subsequent plan must address. They are derived from the OTSW analysis and are usually couched as questions. If you couch them as statements</w:t>
      </w:r>
      <w:r w:rsidR="005D57B5" w:rsidRPr="000B15CA">
        <w:t>,</w:t>
      </w:r>
      <w:r w:rsidRPr="000B15CA">
        <w:t xml:space="preserve"> they become premature strategies.</w:t>
      </w:r>
    </w:p>
    <w:p w14:paraId="0B36DA50" w14:textId="77777777" w:rsidR="00516607" w:rsidRPr="000B15CA" w:rsidRDefault="00516607" w:rsidP="000E1D7C">
      <w:pPr>
        <w:pStyle w:val="BodyText"/>
        <w:spacing w:after="0"/>
        <w:rPr>
          <w:lang w:val="en-CA"/>
        </w:rPr>
      </w:pPr>
    </w:p>
    <w:p w14:paraId="0B36DA51" w14:textId="77777777" w:rsidR="00B95212" w:rsidRDefault="00B95212" w:rsidP="00D95EE7">
      <w:pPr>
        <w:pStyle w:val="Heading1"/>
      </w:pPr>
      <w:bookmarkStart w:id="17" w:name="_Toc386809983"/>
      <w:r>
        <w:t>Target Market</w:t>
      </w:r>
      <w:bookmarkEnd w:id="17"/>
    </w:p>
    <w:p w14:paraId="0B36DA52" w14:textId="77777777" w:rsidR="00B95212" w:rsidRDefault="00B95212" w:rsidP="00B95212">
      <w:pPr>
        <w:pStyle w:val="Heading2"/>
      </w:pPr>
      <w:bookmarkStart w:id="18" w:name="_Toc386809984"/>
      <w:r>
        <w:t>Segmentation</w:t>
      </w:r>
      <w:bookmarkEnd w:id="18"/>
    </w:p>
    <w:p w14:paraId="0B36DA53" w14:textId="77777777" w:rsidR="003C3F42" w:rsidRDefault="00B95212" w:rsidP="005821CC">
      <w:pPr>
        <w:rPr>
          <w:lang w:eastAsia="ja-JP"/>
        </w:rPr>
      </w:pPr>
      <w:r>
        <w:rPr>
          <w:lang w:eastAsia="ja-JP"/>
        </w:rPr>
        <w:t xml:space="preserve">In this section you should describe the overall market, and explain </w:t>
      </w:r>
      <w:r w:rsidRPr="00307763">
        <w:rPr>
          <w:i/>
          <w:lang w:eastAsia="ja-JP"/>
        </w:rPr>
        <w:t>how</w:t>
      </w:r>
      <w:r>
        <w:rPr>
          <w:lang w:eastAsia="ja-JP"/>
        </w:rPr>
        <w:t xml:space="preserve"> </w:t>
      </w:r>
      <w:r w:rsidR="00307763">
        <w:rPr>
          <w:lang w:eastAsia="ja-JP"/>
        </w:rPr>
        <w:t xml:space="preserve">(e.g., geographic, demographic, psychographic, behavioural, etc.) </w:t>
      </w:r>
      <w:r>
        <w:rPr>
          <w:lang w:eastAsia="ja-JP"/>
        </w:rPr>
        <w:t xml:space="preserve">and why you will divide it up into different segments. Then explain the specific segment </w:t>
      </w:r>
      <w:r w:rsidR="00775ABA">
        <w:rPr>
          <w:lang w:eastAsia="ja-JP"/>
        </w:rPr>
        <w:t xml:space="preserve">you are targeting: characteristics (how it is defined and identified) and size. </w:t>
      </w:r>
      <w:r w:rsidR="003C3F42">
        <w:rPr>
          <w:lang w:eastAsia="ja-JP"/>
        </w:rPr>
        <w:t>Information on customer perception, needs, buying habits and other such information should be discussed here.</w:t>
      </w:r>
    </w:p>
    <w:p w14:paraId="0B36DA54" w14:textId="77777777" w:rsidR="005821CC" w:rsidRDefault="005821CC" w:rsidP="005821CC">
      <w:pPr>
        <w:rPr>
          <w:lang w:eastAsia="ja-JP"/>
        </w:rPr>
      </w:pPr>
    </w:p>
    <w:p w14:paraId="0B36DA55" w14:textId="77777777" w:rsidR="00B95212" w:rsidRDefault="00775ABA" w:rsidP="005821CC">
      <w:pPr>
        <w:rPr>
          <w:lang w:eastAsia="ja-JP"/>
        </w:rPr>
      </w:pPr>
      <w:r>
        <w:rPr>
          <w:lang w:eastAsia="ja-JP"/>
        </w:rPr>
        <w:t>I</w:t>
      </w:r>
      <w:r w:rsidR="00B95212">
        <w:rPr>
          <w:lang w:eastAsia="ja-JP"/>
        </w:rPr>
        <w:t xml:space="preserve">t is advisable to select only </w:t>
      </w:r>
      <w:r w:rsidR="00B95212">
        <w:rPr>
          <w:i/>
          <w:lang w:eastAsia="ja-JP"/>
        </w:rPr>
        <w:t>one</w:t>
      </w:r>
      <w:r w:rsidR="00B95212">
        <w:rPr>
          <w:lang w:eastAsia="ja-JP"/>
        </w:rPr>
        <w:t xml:space="preserve"> segment for the purposes of this marketing plan, as it is less complex and confusing to then design a marketing strategy and marketing programs for </w:t>
      </w:r>
      <w:r>
        <w:rPr>
          <w:lang w:eastAsia="ja-JP"/>
        </w:rPr>
        <w:t xml:space="preserve">that </w:t>
      </w:r>
      <w:r w:rsidR="00B95212">
        <w:rPr>
          <w:lang w:eastAsia="ja-JP"/>
        </w:rPr>
        <w:t>one segment versus multiple segments</w:t>
      </w:r>
      <w:r>
        <w:rPr>
          <w:lang w:eastAsia="ja-JP"/>
        </w:rPr>
        <w:t>.</w:t>
      </w:r>
      <w:r w:rsidR="00B95212">
        <w:rPr>
          <w:lang w:eastAsia="ja-JP"/>
        </w:rPr>
        <w:t xml:space="preserve"> Remember that the characteristics are important, as you will need to be able to design marketing programs that will reach the specific segment, rather than the mass market (unless you are choosing to do mass marketing).</w:t>
      </w:r>
    </w:p>
    <w:p w14:paraId="0B36DA56" w14:textId="77777777" w:rsidR="00B95212" w:rsidRDefault="00B95212" w:rsidP="00B95212">
      <w:pPr>
        <w:pStyle w:val="Heading2"/>
      </w:pPr>
      <w:bookmarkStart w:id="19" w:name="_Toc386809985"/>
      <w:r>
        <w:t>Positioning</w:t>
      </w:r>
      <w:bookmarkEnd w:id="19"/>
    </w:p>
    <w:p w14:paraId="0B36DA57" w14:textId="77777777" w:rsidR="00B95212" w:rsidRDefault="00B95212" w:rsidP="005821CC">
      <w:pPr>
        <w:rPr>
          <w:lang w:eastAsia="ja-JP"/>
        </w:rPr>
      </w:pPr>
      <w:r>
        <w:rPr>
          <w:lang w:eastAsia="ja-JP"/>
        </w:rPr>
        <w:t>This relates to how your target segment will view your product/service offering. That is, what will the customers think about you/your company/your product or service?</w:t>
      </w:r>
      <w:r w:rsidR="006B38B9">
        <w:rPr>
          <w:lang w:eastAsia="ja-JP"/>
        </w:rPr>
        <w:t xml:space="preserve"> </w:t>
      </w:r>
      <w:r w:rsidR="006B38B9" w:rsidRPr="000B15CA">
        <w:rPr>
          <w:lang w:eastAsia="ja-JP"/>
        </w:rPr>
        <w:t xml:space="preserve">This is what you want the customer to say about you when asked the question, “What do you think about Eureka </w:t>
      </w:r>
      <w:proofErr w:type="spellStart"/>
      <w:r w:rsidR="006B38B9" w:rsidRPr="000B15CA">
        <w:rPr>
          <w:lang w:eastAsia="ja-JP"/>
        </w:rPr>
        <w:t>Inc</w:t>
      </w:r>
      <w:proofErr w:type="spellEnd"/>
      <w:r w:rsidR="006B38B9" w:rsidRPr="000B15CA">
        <w:rPr>
          <w:lang w:eastAsia="ja-JP"/>
        </w:rPr>
        <w:t>, Blue Widget Division?”</w:t>
      </w:r>
    </w:p>
    <w:p w14:paraId="0B36DA58" w14:textId="77777777" w:rsidR="00B95212" w:rsidRPr="00B95212" w:rsidRDefault="00B95212" w:rsidP="00B95212">
      <w:pPr>
        <w:pStyle w:val="BodyText"/>
        <w:rPr>
          <w:lang w:val="en-CA" w:eastAsia="ja-JP"/>
        </w:rPr>
      </w:pPr>
    </w:p>
    <w:p w14:paraId="0B36DA59" w14:textId="77777777" w:rsidR="00CA3F1B" w:rsidRDefault="00CA3F1B" w:rsidP="00D95EE7">
      <w:pPr>
        <w:pStyle w:val="Heading1"/>
      </w:pPr>
      <w:bookmarkStart w:id="20" w:name="_Toc386809986"/>
      <w:r w:rsidRPr="000B15CA">
        <w:t>Objectives</w:t>
      </w:r>
      <w:bookmarkEnd w:id="20"/>
    </w:p>
    <w:p w14:paraId="0B36DA5A" w14:textId="77777777" w:rsidR="00EF6492" w:rsidRPr="00EF6492" w:rsidRDefault="00EF6492" w:rsidP="005821CC">
      <w:pPr>
        <w:rPr>
          <w:lang w:eastAsia="ja-JP"/>
        </w:rPr>
      </w:pPr>
      <w:r>
        <w:rPr>
          <w:lang w:eastAsia="ja-JP"/>
        </w:rPr>
        <w:t xml:space="preserve">Based on your analysis above, you should put together a set of strategic objectives. A good framework to use in developing objectives is </w:t>
      </w:r>
      <w:r w:rsidRPr="000B15CA">
        <w:rPr>
          <w:b/>
          <w:bCs/>
          <w:szCs w:val="24"/>
        </w:rPr>
        <w:t>SMART</w:t>
      </w:r>
      <w:r>
        <w:rPr>
          <w:b/>
          <w:bCs/>
          <w:szCs w:val="24"/>
        </w:rPr>
        <w:t xml:space="preserve"> = </w:t>
      </w:r>
      <w:r w:rsidRPr="00EF6492">
        <w:rPr>
          <w:b/>
          <w:szCs w:val="24"/>
        </w:rPr>
        <w:t>S</w:t>
      </w:r>
      <w:r w:rsidRPr="000B15CA">
        <w:rPr>
          <w:szCs w:val="24"/>
        </w:rPr>
        <w:t xml:space="preserve">pecific, </w:t>
      </w:r>
      <w:r w:rsidRPr="00EF6492">
        <w:rPr>
          <w:b/>
          <w:szCs w:val="24"/>
        </w:rPr>
        <w:t>M</w:t>
      </w:r>
      <w:r w:rsidRPr="000B15CA">
        <w:rPr>
          <w:szCs w:val="24"/>
        </w:rPr>
        <w:t xml:space="preserve">easurable, </w:t>
      </w:r>
      <w:r w:rsidRPr="00EF6492">
        <w:rPr>
          <w:b/>
          <w:szCs w:val="24"/>
        </w:rPr>
        <w:t>A</w:t>
      </w:r>
      <w:r w:rsidRPr="000B15CA">
        <w:rPr>
          <w:szCs w:val="24"/>
        </w:rPr>
        <w:t xml:space="preserve">chievable, </w:t>
      </w:r>
      <w:r w:rsidRPr="00EF6492">
        <w:rPr>
          <w:b/>
          <w:szCs w:val="24"/>
        </w:rPr>
        <w:t>R</w:t>
      </w:r>
      <w:r w:rsidRPr="000B15CA">
        <w:rPr>
          <w:szCs w:val="24"/>
        </w:rPr>
        <w:t xml:space="preserve">elevant, and </w:t>
      </w:r>
      <w:r w:rsidRPr="00EF6492">
        <w:rPr>
          <w:b/>
          <w:szCs w:val="24"/>
        </w:rPr>
        <w:t>T</w:t>
      </w:r>
      <w:r w:rsidRPr="000B15CA">
        <w:rPr>
          <w:szCs w:val="24"/>
        </w:rPr>
        <w:t>ime-bound</w:t>
      </w:r>
      <w:r>
        <w:rPr>
          <w:szCs w:val="24"/>
        </w:rPr>
        <w:t>.</w:t>
      </w:r>
      <w:r w:rsidR="008055B9">
        <w:rPr>
          <w:szCs w:val="24"/>
        </w:rPr>
        <w:t xml:space="preserve"> Where percentages are used, a base-line number must be provided!</w:t>
      </w:r>
    </w:p>
    <w:p w14:paraId="0B36DA5B" w14:textId="77777777" w:rsidR="00CA3F1B" w:rsidRPr="000B15CA" w:rsidRDefault="00CA3F1B" w:rsidP="00516607">
      <w:pPr>
        <w:pStyle w:val="Heading2"/>
      </w:pPr>
      <w:bookmarkStart w:id="21" w:name="_Toc386809987"/>
      <w:r w:rsidRPr="000B15CA">
        <w:t>Financial</w:t>
      </w:r>
      <w:bookmarkEnd w:id="21"/>
    </w:p>
    <w:p w14:paraId="0B36DA5C" w14:textId="77777777" w:rsidR="00CA3F1B" w:rsidRPr="000B15CA" w:rsidRDefault="00CA3F1B" w:rsidP="005821CC">
      <w:r w:rsidRPr="000B15CA">
        <w:t>Financial objective</w:t>
      </w:r>
      <w:r w:rsidR="00A76210" w:rsidRPr="000B15CA">
        <w:t>s</w:t>
      </w:r>
      <w:r w:rsidRPr="000B15CA">
        <w:t xml:space="preserve"> deal with revenue, cost, and profit, and sometimes credit.</w:t>
      </w:r>
    </w:p>
    <w:p w14:paraId="0B36DA5D" w14:textId="77777777" w:rsidR="00CA3F1B" w:rsidRPr="000B15CA" w:rsidRDefault="00CA3F1B" w:rsidP="00516607">
      <w:pPr>
        <w:pStyle w:val="Heading2"/>
      </w:pPr>
      <w:bookmarkStart w:id="22" w:name="_Toc386809988"/>
      <w:r w:rsidRPr="000B15CA">
        <w:lastRenderedPageBreak/>
        <w:t>Marketing</w:t>
      </w:r>
      <w:bookmarkEnd w:id="22"/>
    </w:p>
    <w:p w14:paraId="0B36DA5E" w14:textId="77777777" w:rsidR="004F2D91" w:rsidRDefault="00CA3F1B" w:rsidP="005821CC">
      <w:r w:rsidRPr="000B15CA">
        <w:t xml:space="preserve">Marketing objectives are about </w:t>
      </w:r>
      <w:r w:rsidR="000D13B6">
        <w:t xml:space="preserve">sales </w:t>
      </w:r>
      <w:r w:rsidRPr="000B15CA">
        <w:t xml:space="preserve">volume, margin (price), </w:t>
      </w:r>
      <w:r w:rsidR="000D13B6">
        <w:t xml:space="preserve">market </w:t>
      </w:r>
      <w:r w:rsidRPr="000B15CA">
        <w:t>share, penetration</w:t>
      </w:r>
      <w:r w:rsidR="005D57B5" w:rsidRPr="000B15CA">
        <w:t>,</w:t>
      </w:r>
      <w:r w:rsidRPr="000B15CA">
        <w:t xml:space="preserve"> and awareness. </w:t>
      </w:r>
    </w:p>
    <w:p w14:paraId="0B36DA5F" w14:textId="77777777" w:rsidR="004F2D91" w:rsidRDefault="004F2D91" w:rsidP="004F2D91">
      <w:pPr>
        <w:pStyle w:val="Heading2"/>
      </w:pPr>
      <w:bookmarkStart w:id="23" w:name="_Toc386809989"/>
      <w:r>
        <w:t>Societal</w:t>
      </w:r>
      <w:bookmarkEnd w:id="23"/>
    </w:p>
    <w:p w14:paraId="0B36DA60" w14:textId="77777777" w:rsidR="00CA3F1B" w:rsidRDefault="004F2D91" w:rsidP="004F2D91">
      <w:r>
        <w:t>These are typically related to the social responsibility of the organization. They may be stated in terms of environmental activities and impact, or human rights terms, or in terms of contribution to society.</w:t>
      </w:r>
      <w:r w:rsidR="00CA3F1B" w:rsidRPr="000B15CA">
        <w:t xml:space="preserve"> </w:t>
      </w:r>
    </w:p>
    <w:p w14:paraId="0B36DA61" w14:textId="77777777" w:rsidR="005821CC" w:rsidRPr="000B15CA" w:rsidRDefault="005821CC" w:rsidP="004F2D91"/>
    <w:p w14:paraId="0B36DA62" w14:textId="77777777" w:rsidR="00CA3F1B" w:rsidRPr="000B15CA" w:rsidRDefault="000B15CA" w:rsidP="005821CC">
      <w:pPr>
        <w:shd w:val="clear" w:color="auto" w:fill="CCECFF"/>
      </w:pPr>
      <w:r w:rsidRPr="000B15CA">
        <w:t>End of Assignment 1</w:t>
      </w:r>
    </w:p>
    <w:p w14:paraId="0B36DA63" w14:textId="77777777" w:rsidR="00CA3F1B" w:rsidRPr="000B15CA" w:rsidRDefault="005D57B5" w:rsidP="00D95EE7">
      <w:pPr>
        <w:pStyle w:val="Heading1"/>
      </w:pPr>
      <w:r w:rsidRPr="000B15CA">
        <w:br w:type="page"/>
      </w:r>
      <w:bookmarkStart w:id="24" w:name="_Toc386809990"/>
      <w:r w:rsidR="00CA3F1B" w:rsidRPr="000B15CA">
        <w:lastRenderedPageBreak/>
        <w:t>Marketing Strategy</w:t>
      </w:r>
      <w:r w:rsidR="009109ED">
        <w:t xml:space="preserve"> and Programs</w:t>
      </w:r>
      <w:bookmarkEnd w:id="24"/>
    </w:p>
    <w:p w14:paraId="0B36DA64" w14:textId="77777777" w:rsidR="009109ED" w:rsidRDefault="009109ED" w:rsidP="009109ED">
      <w:pPr>
        <w:pStyle w:val="Heading2"/>
      </w:pPr>
      <w:bookmarkStart w:id="25" w:name="_Toc386809991"/>
      <w:r>
        <w:t>Marketing Strategy</w:t>
      </w:r>
      <w:bookmarkEnd w:id="25"/>
    </w:p>
    <w:p w14:paraId="0B36DA65" w14:textId="77777777" w:rsidR="00CA3F1B" w:rsidRDefault="006B38B9" w:rsidP="003819D8">
      <w:r>
        <w:t>Summarize the overall, high level strategy for achieving the objectives you listed in the previous section. This should include an overview/summary of your plan to create, communicate and deliver value to the target segments. You can also indicate how the marketing will affect other stakeholders.</w:t>
      </w:r>
    </w:p>
    <w:p w14:paraId="0B36DA66" w14:textId="77777777" w:rsidR="0059644F" w:rsidRDefault="0059644F" w:rsidP="009109ED">
      <w:pPr>
        <w:pStyle w:val="Heading2"/>
      </w:pPr>
      <w:bookmarkStart w:id="26" w:name="_Toc386809992"/>
      <w:r>
        <w:t>Marketing Programs</w:t>
      </w:r>
      <w:bookmarkEnd w:id="26"/>
    </w:p>
    <w:p w14:paraId="0B36DA67" w14:textId="77777777" w:rsidR="0059644F" w:rsidRPr="0059644F" w:rsidRDefault="0059644F" w:rsidP="005821CC">
      <w:pPr>
        <w:rPr>
          <w:lang w:eastAsia="ja-JP"/>
        </w:rPr>
      </w:pPr>
      <w:r>
        <w:rPr>
          <w:lang w:eastAsia="ja-JP"/>
        </w:rPr>
        <w:t xml:space="preserve">The marketing programs section is the detailed description of the mix of marketing elements you will use to achieve your objectives. Traditionally this has been the ‘4 Ps’ (Product, Price, Promotion, Place). However, in more recent years there have been variations on this, depending on contextual factors such as whether you are offering a product or a service, or how complex </w:t>
      </w:r>
      <w:proofErr w:type="gramStart"/>
      <w:r>
        <w:rPr>
          <w:lang w:eastAsia="ja-JP"/>
        </w:rPr>
        <w:t>your</w:t>
      </w:r>
      <w:proofErr w:type="gramEnd"/>
      <w:r>
        <w:rPr>
          <w:lang w:eastAsia="ja-JP"/>
        </w:rPr>
        <w:t xml:space="preserve"> offering may be. Consequently it is also permissible to use the ‘7 Ps’ (Product, Price, Promotion, Place, People, Process, Physical Evidence) to layout your marketing programs. </w:t>
      </w:r>
      <w:r w:rsidRPr="0059644F">
        <w:rPr>
          <w:i/>
          <w:lang w:eastAsia="ja-JP"/>
        </w:rPr>
        <w:t>Whichever you use, it needs to make sense in your context.</w:t>
      </w:r>
    </w:p>
    <w:p w14:paraId="0B36DA68" w14:textId="77777777" w:rsidR="005821CC" w:rsidRDefault="005821CC" w:rsidP="005821CC">
      <w:pPr>
        <w:rPr>
          <w:lang w:eastAsia="ja-JP"/>
        </w:rPr>
      </w:pPr>
    </w:p>
    <w:p w14:paraId="0B36DA69" w14:textId="77777777" w:rsidR="00CA3F1B" w:rsidRPr="000B15CA" w:rsidRDefault="0059644F" w:rsidP="005821CC">
      <w:pPr>
        <w:rPr>
          <w:lang w:eastAsia="ja-JP"/>
        </w:rPr>
      </w:pPr>
      <w:r>
        <w:rPr>
          <w:lang w:eastAsia="ja-JP"/>
        </w:rPr>
        <w:t xml:space="preserve">Ensure that you provide enough detail here to fully explain these marketing programs. </w:t>
      </w:r>
    </w:p>
    <w:p w14:paraId="0B36DA6A" w14:textId="77777777" w:rsidR="00CA3F1B" w:rsidRPr="000B15CA" w:rsidRDefault="00CA3F1B" w:rsidP="00516607">
      <w:pPr>
        <w:pStyle w:val="Heading2"/>
      </w:pPr>
      <w:bookmarkStart w:id="27" w:name="_Toc386809993"/>
      <w:r w:rsidRPr="000B15CA">
        <w:t>Product/Service</w:t>
      </w:r>
      <w:bookmarkEnd w:id="27"/>
    </w:p>
    <w:p w14:paraId="0B36DA6B" w14:textId="77777777" w:rsidR="00CA3F1B" w:rsidRPr="000B15CA" w:rsidRDefault="00CA3F1B" w:rsidP="005821CC">
      <w:pPr>
        <w:rPr>
          <w:lang w:eastAsia="ja-JP"/>
        </w:rPr>
      </w:pPr>
      <w:r w:rsidRPr="000B15CA">
        <w:rPr>
          <w:lang w:eastAsia="ja-JP"/>
        </w:rPr>
        <w:t>Describe the product</w:t>
      </w:r>
      <w:r w:rsidR="005D57B5" w:rsidRPr="000B15CA">
        <w:rPr>
          <w:lang w:eastAsia="ja-JP"/>
        </w:rPr>
        <w:t>,</w:t>
      </w:r>
      <w:r w:rsidRPr="000B15CA">
        <w:rPr>
          <w:lang w:eastAsia="ja-JP"/>
        </w:rPr>
        <w:t xml:space="preserve"> including </w:t>
      </w:r>
      <w:r w:rsidR="005D57B5" w:rsidRPr="000B15CA">
        <w:rPr>
          <w:lang w:eastAsia="ja-JP"/>
        </w:rPr>
        <w:t xml:space="preserve">its </w:t>
      </w:r>
      <w:r w:rsidRPr="000B15CA">
        <w:rPr>
          <w:lang w:eastAsia="ja-JP"/>
        </w:rPr>
        <w:t>packaging. Highlight any changes or modifications. Describe the branding and customer benefits included in the offering.</w:t>
      </w:r>
    </w:p>
    <w:p w14:paraId="0B36DA6C" w14:textId="77777777" w:rsidR="00CA3F1B" w:rsidRPr="000B15CA" w:rsidRDefault="00CA3F1B" w:rsidP="00516607">
      <w:pPr>
        <w:pStyle w:val="Heading2"/>
      </w:pPr>
      <w:bookmarkStart w:id="28" w:name="_Toc386809994"/>
      <w:r w:rsidRPr="000B15CA">
        <w:t>Pricing</w:t>
      </w:r>
      <w:bookmarkEnd w:id="28"/>
    </w:p>
    <w:p w14:paraId="0B36DA6D" w14:textId="77777777" w:rsidR="00CA3F1B" w:rsidRDefault="00CA3F1B" w:rsidP="005821CC">
      <w:pPr>
        <w:rPr>
          <w:lang w:eastAsia="ja-JP"/>
        </w:rPr>
      </w:pPr>
      <w:r w:rsidRPr="000B15CA">
        <w:rPr>
          <w:lang w:eastAsia="ja-JP"/>
        </w:rPr>
        <w:t>This is an important section and you should describe the pricing objective and pricing method here</w:t>
      </w:r>
      <w:r w:rsidR="00CE13FC" w:rsidRPr="000B15CA">
        <w:rPr>
          <w:lang w:eastAsia="ja-JP"/>
        </w:rPr>
        <w:t>,</w:t>
      </w:r>
      <w:r w:rsidRPr="000B15CA">
        <w:rPr>
          <w:lang w:eastAsia="ja-JP"/>
        </w:rPr>
        <w:t xml:space="preserve"> as well as consider the value cost and competitive pricing levels.</w:t>
      </w:r>
    </w:p>
    <w:p w14:paraId="0B36DA6E" w14:textId="77777777" w:rsidR="005821CC" w:rsidRPr="000B15CA" w:rsidRDefault="005821CC" w:rsidP="005821CC">
      <w:pPr>
        <w:rPr>
          <w:lang w:eastAsia="ja-JP"/>
        </w:rPr>
      </w:pPr>
    </w:p>
    <w:p w14:paraId="0B36DA6F" w14:textId="77777777" w:rsidR="00CA3F1B" w:rsidRPr="000B15CA" w:rsidRDefault="00CA3F1B" w:rsidP="005821CC">
      <w:pPr>
        <w:rPr>
          <w:lang w:eastAsia="ja-JP"/>
        </w:rPr>
      </w:pPr>
      <w:r w:rsidRPr="000B15CA">
        <w:rPr>
          <w:lang w:eastAsia="ja-JP"/>
        </w:rPr>
        <w:t>Not-</w:t>
      </w:r>
      <w:r w:rsidR="00CE13FC" w:rsidRPr="000B15CA">
        <w:rPr>
          <w:lang w:eastAsia="ja-JP"/>
        </w:rPr>
        <w:t>for</w:t>
      </w:r>
      <w:r w:rsidRPr="000B15CA">
        <w:rPr>
          <w:lang w:eastAsia="ja-JP"/>
        </w:rPr>
        <w:t>-</w:t>
      </w:r>
      <w:r w:rsidR="00CE13FC" w:rsidRPr="000B15CA">
        <w:rPr>
          <w:lang w:eastAsia="ja-JP"/>
        </w:rPr>
        <w:t xml:space="preserve">profit </w:t>
      </w:r>
      <w:r w:rsidRPr="000B15CA">
        <w:rPr>
          <w:lang w:eastAsia="ja-JP"/>
        </w:rPr>
        <w:t>organizations may have problems with this section but the pricing method is usually break-even pricing. There may</w:t>
      </w:r>
      <w:r w:rsidR="00557EE4" w:rsidRPr="000B15CA">
        <w:rPr>
          <w:lang w:eastAsia="ja-JP"/>
        </w:rPr>
        <w:t>,</w:t>
      </w:r>
      <w:r w:rsidRPr="000B15CA">
        <w:rPr>
          <w:lang w:eastAsia="ja-JP"/>
        </w:rPr>
        <w:t xml:space="preserve"> indeed</w:t>
      </w:r>
      <w:r w:rsidR="00557EE4" w:rsidRPr="000B15CA">
        <w:rPr>
          <w:lang w:eastAsia="ja-JP"/>
        </w:rPr>
        <w:t>,</w:t>
      </w:r>
      <w:r w:rsidRPr="000B15CA">
        <w:rPr>
          <w:lang w:eastAsia="ja-JP"/>
        </w:rPr>
        <w:t xml:space="preserve"> be no actual prices but somewhere there will be a desire to cover costs with some kind of revenue. Discuss that here. </w:t>
      </w:r>
    </w:p>
    <w:p w14:paraId="0B36DA70" w14:textId="77777777" w:rsidR="00CA3F1B" w:rsidRPr="000B15CA" w:rsidRDefault="00CA3F1B" w:rsidP="00516607">
      <w:pPr>
        <w:pStyle w:val="Heading2"/>
      </w:pPr>
      <w:bookmarkStart w:id="29" w:name="_Toc386809995"/>
      <w:r w:rsidRPr="000B15CA">
        <w:t xml:space="preserve">Distribution </w:t>
      </w:r>
      <w:r w:rsidR="00590978">
        <w:t>System</w:t>
      </w:r>
      <w:bookmarkEnd w:id="29"/>
    </w:p>
    <w:p w14:paraId="0B36DA71" w14:textId="77777777" w:rsidR="00CA3F1B" w:rsidRPr="000B15CA" w:rsidRDefault="00CA3F1B" w:rsidP="005821CC">
      <w:pPr>
        <w:rPr>
          <w:lang w:eastAsia="ja-JP"/>
        </w:rPr>
      </w:pPr>
      <w:r w:rsidRPr="000B15CA">
        <w:rPr>
          <w:lang w:eastAsia="ja-JP"/>
        </w:rPr>
        <w:t>Describe the distribution chain</w:t>
      </w:r>
      <w:r w:rsidR="00557EE4" w:rsidRPr="000B15CA">
        <w:rPr>
          <w:lang w:eastAsia="ja-JP"/>
        </w:rPr>
        <w:t>,</w:t>
      </w:r>
      <w:r w:rsidRPr="000B15CA">
        <w:rPr>
          <w:lang w:eastAsia="ja-JP"/>
        </w:rPr>
        <w:t xml:space="preserve"> and determine the levels and direction involved.</w:t>
      </w:r>
    </w:p>
    <w:p w14:paraId="0B36DA72" w14:textId="77777777" w:rsidR="00CA3F1B" w:rsidRPr="000B15CA" w:rsidRDefault="00CA3F1B" w:rsidP="00516607">
      <w:pPr>
        <w:pStyle w:val="Heading2"/>
      </w:pPr>
      <w:bookmarkStart w:id="30" w:name="_Toc386809996"/>
      <w:r w:rsidRPr="000B15CA">
        <w:t>Marketing Communications</w:t>
      </w:r>
      <w:bookmarkEnd w:id="30"/>
    </w:p>
    <w:p w14:paraId="0B36DA73" w14:textId="77777777" w:rsidR="00CA3F1B" w:rsidRDefault="00CA3F1B" w:rsidP="005821CC">
      <w:pPr>
        <w:rPr>
          <w:lang w:eastAsia="ja-JP"/>
        </w:rPr>
      </w:pPr>
      <w:r w:rsidRPr="000B15CA">
        <w:rPr>
          <w:lang w:eastAsia="ja-JP"/>
        </w:rPr>
        <w:t>Provide an outline of your communications</w:t>
      </w:r>
      <w:r w:rsidR="00583B24">
        <w:rPr>
          <w:lang w:eastAsia="ja-JP"/>
        </w:rPr>
        <w:t xml:space="preserve"> and promotions</w:t>
      </w:r>
      <w:r w:rsidRPr="000B15CA">
        <w:rPr>
          <w:lang w:eastAsia="ja-JP"/>
        </w:rPr>
        <w:t xml:space="preserve"> plan</w:t>
      </w:r>
      <w:r w:rsidR="00DE11DE">
        <w:rPr>
          <w:lang w:eastAsia="ja-JP"/>
        </w:rPr>
        <w:t>. There are many different types of communications and promotions tools that companies use depending on their context. That is</w:t>
      </w:r>
      <w:r w:rsidR="00557EE4" w:rsidRPr="000B15CA">
        <w:rPr>
          <w:lang w:eastAsia="ja-JP"/>
        </w:rPr>
        <w:t>,</w:t>
      </w:r>
      <w:r w:rsidR="00DE11DE">
        <w:rPr>
          <w:lang w:eastAsia="ja-JP"/>
        </w:rPr>
        <w:t xml:space="preserve"> there is a lot more than advertising and selling that can be done. Ensure that you provide enough communications and promotions programs, and details about them to achieve your objectives and fit with the rest of your marketing program elements. </w:t>
      </w:r>
    </w:p>
    <w:p w14:paraId="0B36DA74" w14:textId="77777777" w:rsidR="005821CC" w:rsidRDefault="005821CC" w:rsidP="005821CC">
      <w:pPr>
        <w:rPr>
          <w:lang w:eastAsia="ja-JP"/>
        </w:rPr>
      </w:pPr>
    </w:p>
    <w:p w14:paraId="0B36DA75" w14:textId="77777777" w:rsidR="00DE11DE" w:rsidRPr="000B15CA" w:rsidRDefault="00DE11DE" w:rsidP="005821CC">
      <w:pPr>
        <w:rPr>
          <w:lang w:eastAsia="ja-JP"/>
        </w:rPr>
      </w:pPr>
      <w:r>
        <w:rPr>
          <w:lang w:eastAsia="ja-JP"/>
        </w:rPr>
        <w:lastRenderedPageBreak/>
        <w:t xml:space="preserve">Some methods you </w:t>
      </w:r>
      <w:proofErr w:type="gramStart"/>
      <w:r>
        <w:rPr>
          <w:lang w:eastAsia="ja-JP"/>
        </w:rPr>
        <w:t>may wish</w:t>
      </w:r>
      <w:proofErr w:type="gramEnd"/>
      <w:r>
        <w:rPr>
          <w:lang w:eastAsia="ja-JP"/>
        </w:rPr>
        <w:t xml:space="preserve"> to include – although this list is not meant to be exhaustive, nor are you required to use all:</w:t>
      </w:r>
    </w:p>
    <w:p w14:paraId="0B36DA76" w14:textId="77777777" w:rsidR="00DE11DE" w:rsidRPr="000B15CA" w:rsidRDefault="00DE11DE" w:rsidP="00DE11DE">
      <w:pPr>
        <w:pStyle w:val="Heading3"/>
        <w:rPr>
          <w:lang w:eastAsia="ja-JP"/>
        </w:rPr>
      </w:pPr>
      <w:bookmarkStart w:id="31" w:name="_Toc386809997"/>
      <w:r w:rsidRPr="000B15CA">
        <w:rPr>
          <w:lang w:eastAsia="ja-JP"/>
        </w:rPr>
        <w:t>Advertising</w:t>
      </w:r>
      <w:bookmarkEnd w:id="31"/>
    </w:p>
    <w:p w14:paraId="0B36DA77" w14:textId="77777777" w:rsidR="00DE11DE" w:rsidRPr="000B15CA" w:rsidRDefault="00DE11DE" w:rsidP="005821CC">
      <w:pPr>
        <w:ind w:left="720"/>
        <w:rPr>
          <w:lang w:eastAsia="ja-JP"/>
        </w:rPr>
      </w:pPr>
      <w:r w:rsidRPr="000B15CA">
        <w:rPr>
          <w:lang w:eastAsia="ja-JP"/>
        </w:rPr>
        <w:t>Advertising is a communications plan that uses some paid media mode for its distribution, outdoor, print, radio, TV, and third-party Internet.</w:t>
      </w:r>
    </w:p>
    <w:p w14:paraId="0B36DA78" w14:textId="77777777" w:rsidR="00CA3F1B" w:rsidRPr="000B15CA" w:rsidRDefault="00DE11DE" w:rsidP="00D95EE7">
      <w:pPr>
        <w:pStyle w:val="Heading3"/>
        <w:rPr>
          <w:lang w:eastAsia="ja-JP"/>
        </w:rPr>
      </w:pPr>
      <w:bookmarkStart w:id="32" w:name="_Toc386809998"/>
      <w:r>
        <w:rPr>
          <w:lang w:eastAsia="ja-JP"/>
        </w:rPr>
        <w:t>Direct Selling/</w:t>
      </w:r>
      <w:r w:rsidR="00CA3F1B" w:rsidRPr="000B15CA">
        <w:rPr>
          <w:lang w:eastAsia="ja-JP"/>
        </w:rPr>
        <w:t>Sales Force</w:t>
      </w:r>
      <w:bookmarkEnd w:id="32"/>
    </w:p>
    <w:p w14:paraId="0B36DA79" w14:textId="77777777" w:rsidR="00CA3F1B" w:rsidRPr="000B15CA" w:rsidRDefault="00CA3F1B" w:rsidP="00D95EE7">
      <w:pPr>
        <w:pStyle w:val="Heading3"/>
        <w:rPr>
          <w:lang w:eastAsia="ja-JP"/>
        </w:rPr>
      </w:pPr>
      <w:bookmarkStart w:id="33" w:name="_Toc386809999"/>
      <w:r w:rsidRPr="000B15CA">
        <w:rPr>
          <w:lang w:eastAsia="ja-JP"/>
        </w:rPr>
        <w:t>Direct Marketing</w:t>
      </w:r>
      <w:r w:rsidR="00DE11DE">
        <w:rPr>
          <w:lang w:eastAsia="ja-JP"/>
        </w:rPr>
        <w:t xml:space="preserve"> end </w:t>
      </w:r>
      <w:proofErr w:type="spellStart"/>
      <w:r w:rsidR="00DE11DE">
        <w:rPr>
          <w:lang w:eastAsia="ja-JP"/>
        </w:rPr>
        <w:t>eCommerce</w:t>
      </w:r>
      <w:proofErr w:type="spellEnd"/>
      <w:r w:rsidR="00DE11DE">
        <w:rPr>
          <w:lang w:eastAsia="ja-JP"/>
        </w:rPr>
        <w:t>/</w:t>
      </w:r>
      <w:proofErr w:type="spellStart"/>
      <w:r w:rsidR="00DE11DE">
        <w:rPr>
          <w:lang w:eastAsia="ja-JP"/>
        </w:rPr>
        <w:t>eMarketing</w:t>
      </w:r>
      <w:bookmarkEnd w:id="33"/>
      <w:proofErr w:type="spellEnd"/>
    </w:p>
    <w:p w14:paraId="0B36DA7A" w14:textId="77777777" w:rsidR="00CA3F1B" w:rsidRPr="000B15CA" w:rsidRDefault="00CA3F1B" w:rsidP="005821CC">
      <w:pPr>
        <w:rPr>
          <w:lang w:eastAsia="ja-JP"/>
        </w:rPr>
      </w:pPr>
      <w:r w:rsidRPr="000B15CA">
        <w:rPr>
          <w:lang w:eastAsia="ja-JP"/>
        </w:rPr>
        <w:tab/>
        <w:t xml:space="preserve">This includes mail (snail mail and e-mail), telemarketing, and </w:t>
      </w:r>
      <w:r w:rsidR="00557EE4" w:rsidRPr="000B15CA">
        <w:rPr>
          <w:lang w:eastAsia="ja-JP"/>
        </w:rPr>
        <w:t xml:space="preserve">Internet </w:t>
      </w:r>
      <w:r w:rsidRPr="000B15CA">
        <w:rPr>
          <w:lang w:eastAsia="ja-JP"/>
        </w:rPr>
        <w:t>presence.</w:t>
      </w:r>
    </w:p>
    <w:p w14:paraId="0B36DA7B" w14:textId="77777777" w:rsidR="00CA3F1B" w:rsidRPr="000B15CA" w:rsidRDefault="00CA3F1B" w:rsidP="00D95EE7">
      <w:pPr>
        <w:pStyle w:val="Heading3"/>
        <w:rPr>
          <w:lang w:eastAsia="ja-JP"/>
        </w:rPr>
      </w:pPr>
      <w:bookmarkStart w:id="34" w:name="_Toc386810000"/>
      <w:r w:rsidRPr="000B15CA">
        <w:rPr>
          <w:lang w:eastAsia="ja-JP"/>
        </w:rPr>
        <w:t>Sales Promotion</w:t>
      </w:r>
      <w:bookmarkEnd w:id="34"/>
    </w:p>
    <w:p w14:paraId="0B36DA7C" w14:textId="77777777" w:rsidR="00CA3F1B" w:rsidRPr="000B15CA" w:rsidRDefault="00CA3F1B" w:rsidP="005821CC">
      <w:pPr>
        <w:ind w:left="720"/>
        <w:rPr>
          <w:lang w:eastAsia="ja-JP"/>
        </w:rPr>
      </w:pPr>
      <w:r w:rsidRPr="000B15CA">
        <w:rPr>
          <w:lang w:eastAsia="ja-JP"/>
        </w:rPr>
        <w:t>Sales promotion includes data sheets, product brochures, sales giveaways (TNT</w:t>
      </w:r>
      <w:r w:rsidR="00557EE4" w:rsidRPr="000B15CA">
        <w:rPr>
          <w:lang w:eastAsia="ja-JP"/>
        </w:rPr>
        <w:t xml:space="preserve">: </w:t>
      </w:r>
      <w:r w:rsidRPr="000B15CA">
        <w:rPr>
          <w:lang w:eastAsia="ja-JP"/>
        </w:rPr>
        <w:t xml:space="preserve">Trinkets </w:t>
      </w:r>
      <w:proofErr w:type="spellStart"/>
      <w:r w:rsidRPr="000B15CA">
        <w:rPr>
          <w:lang w:eastAsia="ja-JP"/>
        </w:rPr>
        <w:t>aNd</w:t>
      </w:r>
      <w:proofErr w:type="spellEnd"/>
      <w:r w:rsidRPr="000B15CA">
        <w:rPr>
          <w:lang w:eastAsia="ja-JP"/>
        </w:rPr>
        <w:t xml:space="preserve"> Trash), sales incentive plans, trade shows, customer perks, etc., but not advertising.</w:t>
      </w:r>
      <w:r w:rsidR="00E16D0E">
        <w:rPr>
          <w:lang w:eastAsia="ja-JP"/>
        </w:rPr>
        <w:t xml:space="preserve"> </w:t>
      </w:r>
    </w:p>
    <w:p w14:paraId="0B36DA7D" w14:textId="77777777" w:rsidR="00CA3F1B" w:rsidRPr="000B15CA" w:rsidRDefault="00CA3F1B" w:rsidP="00D95EE7">
      <w:pPr>
        <w:pStyle w:val="Heading3"/>
        <w:rPr>
          <w:lang w:eastAsia="ja-JP"/>
        </w:rPr>
      </w:pPr>
      <w:bookmarkStart w:id="35" w:name="_Toc386810001"/>
      <w:r w:rsidRPr="000B15CA">
        <w:rPr>
          <w:lang w:eastAsia="ja-JP"/>
        </w:rPr>
        <w:t>Public Relations</w:t>
      </w:r>
      <w:bookmarkEnd w:id="35"/>
    </w:p>
    <w:p w14:paraId="0B36DA7E" w14:textId="77777777" w:rsidR="00CA3F1B" w:rsidRDefault="00CA3F1B" w:rsidP="005821CC">
      <w:pPr>
        <w:ind w:left="720"/>
        <w:rPr>
          <w:lang w:eastAsia="ja-JP"/>
        </w:rPr>
      </w:pPr>
      <w:r w:rsidRPr="000B15CA">
        <w:rPr>
          <w:lang w:eastAsia="ja-JP"/>
        </w:rPr>
        <w:t xml:space="preserve">This is </w:t>
      </w:r>
      <w:r w:rsidR="00557EE4" w:rsidRPr="000B15CA">
        <w:rPr>
          <w:lang w:eastAsia="ja-JP"/>
        </w:rPr>
        <w:t>third-</w:t>
      </w:r>
      <w:r w:rsidRPr="000B15CA">
        <w:rPr>
          <w:lang w:eastAsia="ja-JP"/>
        </w:rPr>
        <w:t>party print media that is unpaid</w:t>
      </w:r>
      <w:r w:rsidR="00557EE4" w:rsidRPr="000B15CA">
        <w:rPr>
          <w:lang w:eastAsia="ja-JP"/>
        </w:rPr>
        <w:t>, t</w:t>
      </w:r>
      <w:r w:rsidRPr="000B15CA">
        <w:rPr>
          <w:lang w:eastAsia="ja-JP"/>
        </w:rPr>
        <w:t>ypically using press announcements.</w:t>
      </w:r>
    </w:p>
    <w:p w14:paraId="0B36DA7F" w14:textId="77777777" w:rsidR="00900D02" w:rsidRDefault="00900D02" w:rsidP="00900D02">
      <w:pPr>
        <w:pStyle w:val="Heading2"/>
      </w:pPr>
      <w:bookmarkStart w:id="36" w:name="_Toc386810002"/>
      <w:r>
        <w:t>People</w:t>
      </w:r>
      <w:bookmarkEnd w:id="36"/>
    </w:p>
    <w:p w14:paraId="0B36DA80" w14:textId="77777777" w:rsidR="00900D02" w:rsidRPr="00900D02" w:rsidRDefault="00900D02" w:rsidP="005821CC">
      <w:pPr>
        <w:rPr>
          <w:lang w:eastAsia="ja-JP"/>
        </w:rPr>
      </w:pPr>
      <w:r>
        <w:rPr>
          <w:lang w:eastAsia="ja-JP"/>
        </w:rPr>
        <w:t>With services the role of employees in interacting with customers is critical. Choosing and properly training the employees who deliver the services should be described here.</w:t>
      </w:r>
    </w:p>
    <w:p w14:paraId="0B36DA81" w14:textId="77777777" w:rsidR="00900D02" w:rsidRDefault="00900D02" w:rsidP="00900D02">
      <w:pPr>
        <w:pStyle w:val="Heading2"/>
      </w:pPr>
      <w:bookmarkStart w:id="37" w:name="_Toc386810003"/>
      <w:r>
        <w:t>Process</w:t>
      </w:r>
      <w:bookmarkEnd w:id="37"/>
    </w:p>
    <w:p w14:paraId="0B36DA82" w14:textId="77777777" w:rsidR="00900D02" w:rsidRPr="00900D02" w:rsidRDefault="00900D02" w:rsidP="005821CC">
      <w:pPr>
        <w:rPr>
          <w:lang w:eastAsia="ja-JP"/>
        </w:rPr>
      </w:pPr>
      <w:r>
        <w:rPr>
          <w:lang w:eastAsia="ja-JP"/>
        </w:rPr>
        <w:t>There is a typically a lot more variability in delivering services. Thus accurately and thoroughly defining and describing the process is important.</w:t>
      </w:r>
    </w:p>
    <w:p w14:paraId="0B36DA83" w14:textId="77777777" w:rsidR="00900D02" w:rsidRDefault="00900D02" w:rsidP="00900D02">
      <w:pPr>
        <w:pStyle w:val="Heading2"/>
      </w:pPr>
      <w:bookmarkStart w:id="38" w:name="_Toc386810004"/>
      <w:r>
        <w:t>Physical Evidence</w:t>
      </w:r>
      <w:bookmarkEnd w:id="38"/>
    </w:p>
    <w:p w14:paraId="0B36DA84" w14:textId="77777777" w:rsidR="00900D02" w:rsidRPr="00900D02" w:rsidRDefault="00900D02" w:rsidP="005821CC">
      <w:pPr>
        <w:rPr>
          <w:lang w:eastAsia="ja-JP"/>
        </w:rPr>
      </w:pPr>
      <w:r>
        <w:rPr>
          <w:lang w:eastAsia="ja-JP"/>
        </w:rPr>
        <w:t>By their very nature services are intangible. However, often there are tangible aspects that surround the service (e.g., interior design of a restaurant or bank, the type of food available in a movie theatre) that directly impact the service quality and delivery. Describe and justify your choices of the tangible, physical evidence.</w:t>
      </w:r>
    </w:p>
    <w:p w14:paraId="0B36DA85" w14:textId="77777777" w:rsidR="00CA3F1B" w:rsidRPr="000B15CA" w:rsidRDefault="00CA3F1B" w:rsidP="00516607">
      <w:pPr>
        <w:pStyle w:val="Heading2"/>
      </w:pPr>
      <w:bookmarkStart w:id="39" w:name="_Toc386810005"/>
      <w:r w:rsidRPr="000B15CA">
        <w:t>Market Research</w:t>
      </w:r>
      <w:bookmarkEnd w:id="39"/>
    </w:p>
    <w:p w14:paraId="0B36DA86" w14:textId="77777777" w:rsidR="00CA3F1B" w:rsidRPr="000B15CA" w:rsidRDefault="00CA3F1B" w:rsidP="005821CC">
      <w:pPr>
        <w:rPr>
          <w:lang w:eastAsia="ja-JP"/>
        </w:rPr>
      </w:pPr>
      <w:r w:rsidRPr="000B15CA">
        <w:rPr>
          <w:lang w:eastAsia="ja-JP"/>
        </w:rPr>
        <w:t>What type of market research do you propose and at what cost?</w:t>
      </w:r>
    </w:p>
    <w:p w14:paraId="0B36DA87" w14:textId="77777777" w:rsidR="000B7A1D" w:rsidRPr="000B15CA" w:rsidRDefault="000B7A1D" w:rsidP="000B7A1D">
      <w:pPr>
        <w:pStyle w:val="BodyText"/>
        <w:spacing w:after="0"/>
        <w:rPr>
          <w:lang w:val="en-CA" w:eastAsia="ja-JP"/>
        </w:rPr>
      </w:pPr>
    </w:p>
    <w:p w14:paraId="0B36DA88" w14:textId="77777777" w:rsidR="00CA3F1B" w:rsidRPr="000B15CA" w:rsidRDefault="00CA3F1B" w:rsidP="00D95EE7">
      <w:pPr>
        <w:pStyle w:val="Heading1"/>
      </w:pPr>
      <w:bookmarkStart w:id="40" w:name="_Toc386810006"/>
      <w:r w:rsidRPr="000B15CA">
        <w:t>Action Program</w:t>
      </w:r>
      <w:bookmarkEnd w:id="40"/>
    </w:p>
    <w:p w14:paraId="0B36DA89" w14:textId="77777777" w:rsidR="00CA3F1B" w:rsidRPr="000B15CA" w:rsidRDefault="00CA3F1B" w:rsidP="005821CC">
      <w:pPr>
        <w:rPr>
          <w:rFonts w:eastAsia="MS Mincho"/>
        </w:rPr>
      </w:pPr>
      <w:r w:rsidRPr="000B15CA">
        <w:rPr>
          <w:rFonts w:eastAsia="MS Mincho"/>
        </w:rPr>
        <w:t xml:space="preserve">Each marketing strategy element must now answer: </w:t>
      </w:r>
      <w:r w:rsidRPr="000B15CA">
        <w:rPr>
          <w:rFonts w:eastAsia="MS Mincho"/>
          <w:b/>
          <w:bCs/>
        </w:rPr>
        <w:t>Who</w:t>
      </w:r>
      <w:r w:rsidRPr="000B15CA">
        <w:rPr>
          <w:rFonts w:eastAsia="MS Mincho"/>
        </w:rPr>
        <w:t xml:space="preserve"> will do </w:t>
      </w:r>
      <w:r w:rsidRPr="000B15CA">
        <w:rPr>
          <w:rFonts w:eastAsia="MS Mincho"/>
          <w:b/>
          <w:bCs/>
        </w:rPr>
        <w:t>what</w:t>
      </w:r>
      <w:r w:rsidR="00557EE4" w:rsidRPr="000B15CA">
        <w:rPr>
          <w:rFonts w:eastAsia="MS Mincho"/>
          <w:b/>
          <w:bCs/>
        </w:rPr>
        <w:t>,</w:t>
      </w:r>
      <w:r w:rsidRPr="000B15CA">
        <w:rPr>
          <w:rFonts w:eastAsia="MS Mincho"/>
        </w:rPr>
        <w:t xml:space="preserve"> by </w:t>
      </w:r>
      <w:r w:rsidRPr="000B15CA">
        <w:rPr>
          <w:rFonts w:eastAsia="MS Mincho"/>
          <w:b/>
          <w:bCs/>
        </w:rPr>
        <w:t>when</w:t>
      </w:r>
      <w:r w:rsidR="00557EE4" w:rsidRPr="000B15CA">
        <w:rPr>
          <w:rFonts w:eastAsia="MS Mincho"/>
          <w:b/>
          <w:bCs/>
        </w:rPr>
        <w:t>,</w:t>
      </w:r>
      <w:r w:rsidRPr="000B15CA">
        <w:rPr>
          <w:rFonts w:eastAsia="MS Mincho"/>
        </w:rPr>
        <w:t xml:space="preserve"> and at </w:t>
      </w:r>
      <w:r w:rsidRPr="000B15CA">
        <w:rPr>
          <w:rFonts w:eastAsia="MS Mincho"/>
          <w:b/>
          <w:bCs/>
        </w:rPr>
        <w:t>what cost</w:t>
      </w:r>
      <w:r w:rsidRPr="000B15CA">
        <w:rPr>
          <w:rFonts w:eastAsia="MS Mincho"/>
        </w:rPr>
        <w:t>?</w:t>
      </w:r>
    </w:p>
    <w:p w14:paraId="0B36DA8A" w14:textId="77777777" w:rsidR="000B7A1D" w:rsidRPr="000B15CA" w:rsidRDefault="000B7A1D" w:rsidP="000B7A1D">
      <w:pPr>
        <w:pStyle w:val="BodyText"/>
        <w:spacing w:after="0"/>
        <w:rPr>
          <w:rFonts w:eastAsia="MS Mincho"/>
          <w:lang w:val="en-CA"/>
        </w:rPr>
      </w:pPr>
    </w:p>
    <w:p w14:paraId="0B36DA8B" w14:textId="77777777" w:rsidR="00CA3F1B" w:rsidRPr="000B15CA" w:rsidRDefault="00CA3F1B" w:rsidP="00D95EE7">
      <w:pPr>
        <w:pStyle w:val="Heading1"/>
      </w:pPr>
      <w:bookmarkStart w:id="41" w:name="_Toc386810007"/>
      <w:r w:rsidRPr="000B15CA">
        <w:t>Financial Impact</w:t>
      </w:r>
      <w:bookmarkEnd w:id="41"/>
    </w:p>
    <w:p w14:paraId="0B36DA8C" w14:textId="77777777" w:rsidR="00CA3F1B" w:rsidRPr="000B15CA" w:rsidRDefault="00CA3F1B" w:rsidP="005821CC">
      <w:pPr>
        <w:rPr>
          <w:rFonts w:eastAsia="MS Mincho"/>
        </w:rPr>
      </w:pPr>
      <w:r w:rsidRPr="000B15CA">
        <w:rPr>
          <w:rFonts w:eastAsia="MS Mincho"/>
        </w:rPr>
        <w:t xml:space="preserve">This section is a </w:t>
      </w:r>
      <w:r w:rsidR="00557EE4" w:rsidRPr="000B15CA">
        <w:rPr>
          <w:rFonts w:eastAsia="MS Mincho"/>
        </w:rPr>
        <w:t>pro</w:t>
      </w:r>
      <w:r w:rsidR="0055541C" w:rsidRPr="000B15CA">
        <w:rPr>
          <w:rFonts w:eastAsia="MS Mincho"/>
        </w:rPr>
        <w:t xml:space="preserve"> </w:t>
      </w:r>
      <w:r w:rsidR="00557EE4" w:rsidRPr="000B15CA">
        <w:rPr>
          <w:rFonts w:eastAsia="MS Mincho"/>
        </w:rPr>
        <w:t xml:space="preserve">forma </w:t>
      </w:r>
      <w:r w:rsidRPr="000B15CA">
        <w:rPr>
          <w:rFonts w:eastAsia="MS Mincho"/>
        </w:rPr>
        <w:t xml:space="preserve">income statement covering at least </w:t>
      </w:r>
      <w:r w:rsidR="00557EE4" w:rsidRPr="000B15CA">
        <w:rPr>
          <w:rFonts w:eastAsia="MS Mincho"/>
        </w:rPr>
        <w:t xml:space="preserve">one </w:t>
      </w:r>
      <w:r w:rsidRPr="000B15CA">
        <w:rPr>
          <w:rFonts w:eastAsia="MS Mincho"/>
        </w:rPr>
        <w:t>year</w:t>
      </w:r>
      <w:r w:rsidR="00557EE4" w:rsidRPr="000B15CA">
        <w:rPr>
          <w:rFonts w:eastAsia="MS Mincho"/>
        </w:rPr>
        <w:t>,</w:t>
      </w:r>
      <w:r w:rsidRPr="000B15CA">
        <w:rPr>
          <w:rFonts w:eastAsia="MS Mincho"/>
        </w:rPr>
        <w:t xml:space="preserve"> showing the forecasted sales revenue and the cost of production, physical distribution, and marketing. You need to identify the specific costs of the action plan in this </w:t>
      </w:r>
      <w:r w:rsidR="00557EE4" w:rsidRPr="000B15CA">
        <w:rPr>
          <w:rFonts w:eastAsia="MS Mincho"/>
        </w:rPr>
        <w:t>pro</w:t>
      </w:r>
      <w:r w:rsidR="0055541C" w:rsidRPr="000B15CA">
        <w:rPr>
          <w:rFonts w:eastAsia="MS Mincho"/>
        </w:rPr>
        <w:t xml:space="preserve"> </w:t>
      </w:r>
      <w:r w:rsidR="00557EE4" w:rsidRPr="000B15CA">
        <w:rPr>
          <w:rFonts w:eastAsia="MS Mincho"/>
        </w:rPr>
        <w:t xml:space="preserve">forma </w:t>
      </w:r>
      <w:r w:rsidRPr="000B15CA">
        <w:rPr>
          <w:rFonts w:eastAsia="MS Mincho"/>
        </w:rPr>
        <w:t xml:space="preserve">so </w:t>
      </w:r>
      <w:r w:rsidRPr="000B15CA">
        <w:rPr>
          <w:rFonts w:eastAsia="MS Mincho"/>
        </w:rPr>
        <w:lastRenderedPageBreak/>
        <w:t xml:space="preserve">that they can be monitored. </w:t>
      </w:r>
      <w:r w:rsidR="007F57F4">
        <w:rPr>
          <w:rFonts w:eastAsia="MS Mincho"/>
        </w:rPr>
        <w:t>It is often useful to include a break-even analysis in the mark</w:t>
      </w:r>
      <w:r w:rsidR="0005122F">
        <w:rPr>
          <w:rFonts w:eastAsia="MS Mincho"/>
        </w:rPr>
        <w:t>eting plan; do so in this section.</w:t>
      </w:r>
    </w:p>
    <w:p w14:paraId="0B36DA8D" w14:textId="77777777" w:rsidR="00894FF7" w:rsidRPr="000B15CA" w:rsidRDefault="00894FF7" w:rsidP="00894FF7">
      <w:pPr>
        <w:pStyle w:val="BodyText"/>
        <w:spacing w:after="0"/>
        <w:rPr>
          <w:rFonts w:eastAsia="MS Mincho"/>
          <w:lang w:val="en-CA"/>
        </w:rPr>
      </w:pPr>
    </w:p>
    <w:p w14:paraId="0B36DA8E" w14:textId="77777777" w:rsidR="00CA3F1B" w:rsidRPr="000B15CA" w:rsidRDefault="00CA3F1B" w:rsidP="00D95EE7">
      <w:pPr>
        <w:pStyle w:val="Heading1"/>
      </w:pPr>
      <w:bookmarkStart w:id="42" w:name="_Toc386810008"/>
      <w:r w:rsidRPr="000B15CA">
        <w:t>Controls and Contingency</w:t>
      </w:r>
      <w:bookmarkEnd w:id="42"/>
    </w:p>
    <w:p w14:paraId="0B36DA8F" w14:textId="77777777" w:rsidR="00CA3F1B" w:rsidRDefault="00CA3F1B" w:rsidP="005821CC">
      <w:pPr>
        <w:rPr>
          <w:rFonts w:eastAsia="MS Mincho"/>
        </w:rPr>
      </w:pPr>
      <w:r w:rsidRPr="000B15CA">
        <w:rPr>
          <w:rFonts w:eastAsia="MS Mincho"/>
        </w:rPr>
        <w:t>This last section outlines the controls for monitoring the plan's progress.</w:t>
      </w:r>
      <w:r w:rsidR="00557EE4" w:rsidRPr="000B15CA">
        <w:rPr>
          <w:rFonts w:eastAsia="MS Mincho"/>
        </w:rPr>
        <w:t xml:space="preserve"> </w:t>
      </w:r>
      <w:r w:rsidRPr="000B15CA">
        <w:rPr>
          <w:rFonts w:eastAsia="MS Mincho"/>
        </w:rPr>
        <w:t>Typically</w:t>
      </w:r>
      <w:r w:rsidR="00557EE4" w:rsidRPr="000B15CA">
        <w:rPr>
          <w:rFonts w:eastAsia="MS Mincho"/>
        </w:rPr>
        <w:t>,</w:t>
      </w:r>
      <w:r w:rsidRPr="000B15CA">
        <w:rPr>
          <w:rFonts w:eastAsia="MS Mincho"/>
        </w:rPr>
        <w:t xml:space="preserve"> the goals and budget are spelled out for each month or quarter. Management can review the results each period and identify shortfalls or exceptional performance. </w:t>
      </w:r>
    </w:p>
    <w:p w14:paraId="0B36DA90" w14:textId="77777777" w:rsidR="005821CC" w:rsidRPr="000B15CA" w:rsidRDefault="005821CC" w:rsidP="005821CC">
      <w:pPr>
        <w:rPr>
          <w:rFonts w:eastAsia="MS Mincho"/>
        </w:rPr>
      </w:pPr>
    </w:p>
    <w:p w14:paraId="0B36DA91" w14:textId="77777777" w:rsidR="00CA3F1B" w:rsidRDefault="00CA3F1B" w:rsidP="005821CC">
      <w:pPr>
        <w:rPr>
          <w:rFonts w:eastAsia="MS Mincho"/>
        </w:rPr>
      </w:pPr>
      <w:r w:rsidRPr="000B15CA">
        <w:rPr>
          <w:rFonts w:eastAsia="MS Mincho"/>
        </w:rPr>
        <w:t>The contingency section outlines the steps that management would take in response to specific deviations</w:t>
      </w:r>
      <w:r w:rsidR="005D7360" w:rsidRPr="000B15CA">
        <w:rPr>
          <w:rFonts w:eastAsia="MS Mincho"/>
        </w:rPr>
        <w:t>,</w:t>
      </w:r>
      <w:r w:rsidRPr="000B15CA">
        <w:rPr>
          <w:rFonts w:eastAsia="MS Mincho"/>
        </w:rPr>
        <w:t xml:space="preserve"> both positive and negative. Since any plan is only a </w:t>
      </w:r>
      <w:r w:rsidR="005D7360" w:rsidRPr="000B15CA">
        <w:rPr>
          <w:rFonts w:eastAsia="MS Mincho"/>
        </w:rPr>
        <w:t>‘</w:t>
      </w:r>
      <w:r w:rsidRPr="000B15CA">
        <w:rPr>
          <w:rFonts w:eastAsia="MS Mincho"/>
        </w:rPr>
        <w:t>best guess</w:t>
      </w:r>
      <w:r w:rsidR="005D7360" w:rsidRPr="000B15CA">
        <w:rPr>
          <w:rFonts w:eastAsia="MS Mincho"/>
        </w:rPr>
        <w:t>’</w:t>
      </w:r>
      <w:r w:rsidRPr="000B15CA">
        <w:rPr>
          <w:rFonts w:eastAsia="MS Mincho"/>
        </w:rPr>
        <w:t xml:space="preserve"> situation</w:t>
      </w:r>
      <w:r w:rsidR="005D7360" w:rsidRPr="000B15CA">
        <w:rPr>
          <w:rFonts w:eastAsia="MS Mincho"/>
        </w:rPr>
        <w:t>,</w:t>
      </w:r>
      <w:r w:rsidRPr="000B15CA">
        <w:rPr>
          <w:rFonts w:eastAsia="MS Mincho"/>
        </w:rPr>
        <w:t xml:space="preserve"> the purpose of contingency planning is to prepare for the deviations that will lie ahead. </w:t>
      </w:r>
    </w:p>
    <w:p w14:paraId="0B36DA92" w14:textId="77777777" w:rsidR="005821CC" w:rsidRDefault="005821CC" w:rsidP="005821CC">
      <w:pPr>
        <w:rPr>
          <w:rFonts w:eastAsia="MS Mincho"/>
        </w:rPr>
      </w:pPr>
    </w:p>
    <w:p w14:paraId="0B36DA93" w14:textId="77777777" w:rsidR="000E346E" w:rsidRPr="000B15CA" w:rsidRDefault="000E346E" w:rsidP="005821CC">
      <w:pPr>
        <w:rPr>
          <w:rFonts w:eastAsia="MS Mincho"/>
        </w:rPr>
      </w:pPr>
      <w:r>
        <w:rPr>
          <w:rFonts w:eastAsia="MS Mincho"/>
        </w:rPr>
        <w:t xml:space="preserve">You can also identify a ‘worst case’ scenario, and should one arise, what alternative strategies would you implement. </w:t>
      </w:r>
    </w:p>
    <w:p w14:paraId="0B36DA94" w14:textId="77777777" w:rsidR="00894FF7" w:rsidRPr="000B15CA" w:rsidRDefault="00894FF7" w:rsidP="00894FF7">
      <w:pPr>
        <w:pStyle w:val="BodyText"/>
        <w:spacing w:after="0"/>
        <w:rPr>
          <w:rFonts w:eastAsia="MS Mincho"/>
          <w:lang w:val="en-CA"/>
        </w:rPr>
      </w:pPr>
    </w:p>
    <w:p w14:paraId="0B36DA95" w14:textId="77777777" w:rsidR="00CA3F1B" w:rsidRPr="000B15CA" w:rsidRDefault="00CA3F1B" w:rsidP="00D95EE7">
      <w:pPr>
        <w:pStyle w:val="Heading1"/>
      </w:pPr>
      <w:bookmarkStart w:id="43" w:name="_Toc386810009"/>
      <w:r w:rsidRPr="000B15CA">
        <w:t>Appendix</w:t>
      </w:r>
      <w:bookmarkEnd w:id="43"/>
    </w:p>
    <w:p w14:paraId="0B36DA96" w14:textId="77777777" w:rsidR="00CA3F1B" w:rsidRPr="000B15CA" w:rsidRDefault="00CA3F1B" w:rsidP="005821CC">
      <w:pPr>
        <w:rPr>
          <w:lang w:eastAsia="ja-JP"/>
        </w:rPr>
      </w:pPr>
      <w:r w:rsidRPr="000B15CA">
        <w:rPr>
          <w:lang w:eastAsia="ja-JP"/>
        </w:rPr>
        <w:t>This is not a required section but it is a place for you to put backup data</w:t>
      </w:r>
      <w:r w:rsidR="005D7360" w:rsidRPr="000B15CA">
        <w:rPr>
          <w:lang w:eastAsia="ja-JP"/>
        </w:rPr>
        <w:t>,</w:t>
      </w:r>
      <w:r w:rsidRPr="000B15CA">
        <w:rPr>
          <w:lang w:eastAsia="ja-JP"/>
        </w:rPr>
        <w:t xml:space="preserve"> if you so desire.</w:t>
      </w:r>
    </w:p>
    <w:p w14:paraId="0B36DA97" w14:textId="77777777" w:rsidR="00894FF7" w:rsidRPr="000B15CA" w:rsidRDefault="00894FF7" w:rsidP="00894FF7">
      <w:pPr>
        <w:pStyle w:val="BodyText"/>
        <w:spacing w:after="0"/>
        <w:rPr>
          <w:lang w:val="en-CA" w:eastAsia="ja-JP"/>
        </w:rPr>
      </w:pPr>
    </w:p>
    <w:p w14:paraId="0B36DA98" w14:textId="77777777" w:rsidR="00CA3F1B" w:rsidRPr="00422C75" w:rsidRDefault="00CA3F1B" w:rsidP="00D95EE7">
      <w:pPr>
        <w:pStyle w:val="Heading1"/>
      </w:pPr>
      <w:bookmarkStart w:id="44" w:name="_Toc386810010"/>
      <w:r w:rsidRPr="00422C75">
        <w:t>Bibliography</w:t>
      </w:r>
      <w:bookmarkEnd w:id="44"/>
    </w:p>
    <w:p w14:paraId="0B36DA99" w14:textId="77777777" w:rsidR="00CA3F1B" w:rsidRPr="00422C75" w:rsidRDefault="000B0DF3" w:rsidP="005821CC">
      <w:pPr>
        <w:rPr>
          <w:lang w:eastAsia="ja-JP"/>
        </w:rPr>
      </w:pPr>
      <w:r w:rsidRPr="00422C75">
        <w:rPr>
          <w:lang w:eastAsia="ja-JP"/>
        </w:rPr>
        <w:t>B</w:t>
      </w:r>
      <w:r w:rsidR="00CA3F1B" w:rsidRPr="00422C75">
        <w:rPr>
          <w:lang w:eastAsia="ja-JP"/>
        </w:rPr>
        <w:t xml:space="preserve">e sure </w:t>
      </w:r>
      <w:r w:rsidRPr="00422C75">
        <w:rPr>
          <w:lang w:eastAsia="ja-JP"/>
        </w:rPr>
        <w:t>you</w:t>
      </w:r>
      <w:r w:rsidR="00422C75">
        <w:rPr>
          <w:lang w:eastAsia="ja-JP"/>
        </w:rPr>
        <w:t>r</w:t>
      </w:r>
      <w:r w:rsidR="00CA3F1B" w:rsidRPr="00422C75">
        <w:rPr>
          <w:lang w:eastAsia="ja-JP"/>
        </w:rPr>
        <w:t xml:space="preserve"> </w:t>
      </w:r>
      <w:r w:rsidR="00422C75">
        <w:rPr>
          <w:lang w:eastAsia="ja-JP"/>
        </w:rPr>
        <w:t xml:space="preserve">references </w:t>
      </w:r>
      <w:r w:rsidR="00CA3F1B" w:rsidRPr="00422C75">
        <w:rPr>
          <w:lang w:eastAsia="ja-JP"/>
        </w:rPr>
        <w:t xml:space="preserve">use the </w:t>
      </w:r>
      <w:r w:rsidRPr="00422C75">
        <w:rPr>
          <w:lang w:eastAsia="ja-JP"/>
        </w:rPr>
        <w:t xml:space="preserve">APA </w:t>
      </w:r>
      <w:r w:rsidR="00CA3F1B" w:rsidRPr="00422C75">
        <w:rPr>
          <w:lang w:eastAsia="ja-JP"/>
        </w:rPr>
        <w:t>style</w:t>
      </w:r>
      <w:r w:rsidRPr="00422C75">
        <w:rPr>
          <w:lang w:eastAsia="ja-JP"/>
        </w:rPr>
        <w:t xml:space="preserve">. See </w:t>
      </w:r>
      <w:r w:rsidR="0063284C">
        <w:rPr>
          <w:szCs w:val="24"/>
          <w:shd w:val="clear" w:color="auto" w:fill="CCECFF"/>
        </w:rPr>
        <w:t xml:space="preserve">the </w:t>
      </w:r>
      <w:r w:rsidR="0063284C">
        <w:rPr>
          <w:i/>
          <w:szCs w:val="24"/>
          <w:shd w:val="clear" w:color="auto" w:fill="CCECFF"/>
        </w:rPr>
        <w:t>Prentice Hall Reference Guide for Canadian Writers</w:t>
      </w:r>
      <w:r w:rsidR="005D7360" w:rsidRPr="00422C75">
        <w:rPr>
          <w:lang w:eastAsia="ja-JP"/>
        </w:rPr>
        <w:t xml:space="preserve"> </w:t>
      </w:r>
      <w:r w:rsidRPr="00422C75">
        <w:rPr>
          <w:lang w:eastAsia="ja-JP"/>
        </w:rPr>
        <w:t>for help on preparing the list</w:t>
      </w:r>
      <w:r w:rsidR="00CA3F1B" w:rsidRPr="00422C75">
        <w:rPr>
          <w:lang w:eastAsia="ja-JP"/>
        </w:rPr>
        <w:t>.</w:t>
      </w:r>
    </w:p>
    <w:p w14:paraId="0B36DA9A" w14:textId="77777777" w:rsidR="00557EE4" w:rsidRPr="000B15CA" w:rsidRDefault="00557EE4">
      <w:pPr>
        <w:autoSpaceDE w:val="0"/>
        <w:autoSpaceDN w:val="0"/>
        <w:adjustRightInd w:val="0"/>
        <w:spacing w:line="240" w:lineRule="atLeast"/>
        <w:rPr>
          <w:rFonts w:ascii="Times New Roman" w:hAnsi="Times New Roman"/>
          <w:sz w:val="20"/>
        </w:rPr>
      </w:pPr>
    </w:p>
    <w:p w14:paraId="0B36DA9B" w14:textId="77777777" w:rsidR="005D7360" w:rsidRPr="000B15CA" w:rsidRDefault="005D7360">
      <w:pPr>
        <w:autoSpaceDE w:val="0"/>
        <w:autoSpaceDN w:val="0"/>
        <w:adjustRightInd w:val="0"/>
        <w:spacing w:line="240" w:lineRule="atLeast"/>
        <w:rPr>
          <w:rFonts w:ascii="Times New Roman" w:hAnsi="Times New Roman"/>
          <w:sz w:val="20"/>
        </w:rPr>
      </w:pPr>
    </w:p>
    <w:p w14:paraId="0B36DA9C" w14:textId="77777777" w:rsidR="00CA3F1B" w:rsidRPr="000B15CA" w:rsidRDefault="00CA3F1B" w:rsidP="005821CC">
      <w:pPr>
        <w:shd w:val="clear" w:color="auto" w:fill="CCECFF"/>
        <w:spacing w:after="120"/>
      </w:pPr>
      <w:r w:rsidRPr="000B15CA">
        <w:t>End of Assignment 2</w:t>
      </w:r>
    </w:p>
    <w:p w14:paraId="0B36DA9D" w14:textId="77777777" w:rsidR="00CA3F1B" w:rsidRPr="00422C75" w:rsidRDefault="00CA3F1B" w:rsidP="005821CC">
      <w:pPr>
        <w:shd w:val="clear" w:color="auto" w:fill="CCECFF"/>
      </w:pPr>
      <w:r w:rsidRPr="00422C75">
        <w:t xml:space="preserve">The appendix and </w:t>
      </w:r>
      <w:r w:rsidR="00422C75">
        <w:t>bibliography</w:t>
      </w:r>
      <w:r w:rsidR="00557EE4" w:rsidRPr="00422C75">
        <w:t xml:space="preserve"> </w:t>
      </w:r>
      <w:r w:rsidRPr="00422C75">
        <w:t>can appear in both A</w:t>
      </w:r>
      <w:r w:rsidR="00557EE4" w:rsidRPr="00422C75">
        <w:t xml:space="preserve">ssignment </w:t>
      </w:r>
      <w:r w:rsidRPr="00422C75">
        <w:t>1 and A</w:t>
      </w:r>
      <w:r w:rsidR="00557EE4" w:rsidRPr="00422C75">
        <w:t xml:space="preserve">ssignment </w:t>
      </w:r>
      <w:r w:rsidRPr="00422C75">
        <w:t>2.</w:t>
      </w:r>
    </w:p>
    <w:sectPr w:rsidR="00CA3F1B" w:rsidRPr="00422C75" w:rsidSect="005821CC">
      <w:footerReference w:type="default" r:id="rId8"/>
      <w:footerReference w:type="first" r:id="rId9"/>
      <w:pgSz w:w="12240" w:h="15840" w:code="1"/>
      <w:pgMar w:top="1440" w:right="1440" w:bottom="1440" w:left="1440" w:header="432" w:footer="75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686C" w14:textId="77777777" w:rsidR="002D5667" w:rsidRDefault="002D5667" w:rsidP="000B7A1D">
      <w:r>
        <w:separator/>
      </w:r>
    </w:p>
  </w:endnote>
  <w:endnote w:type="continuationSeparator" w:id="0">
    <w:p w14:paraId="64191700" w14:textId="77777777" w:rsidR="002D5667" w:rsidRDefault="002D5667" w:rsidP="000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DAA2" w14:textId="77777777" w:rsidR="005821CC" w:rsidRPr="005821CC" w:rsidRDefault="005821CC" w:rsidP="005821CC">
    <w:pPr>
      <w:pStyle w:val="Footer"/>
      <w:jc w:val="right"/>
      <w:rPr>
        <w:sz w:val="18"/>
        <w:szCs w:val="18"/>
      </w:rPr>
    </w:pPr>
    <w:r w:rsidRPr="005821CC">
      <w:rPr>
        <w:sz w:val="18"/>
        <w:szCs w:val="18"/>
      </w:rPr>
      <w:fldChar w:fldCharType="begin"/>
    </w:r>
    <w:r w:rsidRPr="005821CC">
      <w:rPr>
        <w:sz w:val="18"/>
        <w:szCs w:val="18"/>
      </w:rPr>
      <w:instrText xml:space="preserve"> PAGE   \* MERGEFORMAT </w:instrText>
    </w:r>
    <w:r w:rsidRPr="005821CC">
      <w:rPr>
        <w:sz w:val="18"/>
        <w:szCs w:val="18"/>
      </w:rPr>
      <w:fldChar w:fldCharType="separate"/>
    </w:r>
    <w:r w:rsidR="00876869">
      <w:rPr>
        <w:noProof/>
        <w:sz w:val="18"/>
        <w:szCs w:val="18"/>
      </w:rPr>
      <w:t>7</w:t>
    </w:r>
    <w:r w:rsidRPr="005821C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DAA3" w14:textId="77777777" w:rsidR="005821CC" w:rsidRDefault="005821CC">
    <w:pPr>
      <w:pStyle w:val="Foo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1535" w14:textId="77777777" w:rsidR="002D5667" w:rsidRDefault="002D5667" w:rsidP="000B7A1D">
      <w:r>
        <w:separator/>
      </w:r>
    </w:p>
  </w:footnote>
  <w:footnote w:type="continuationSeparator" w:id="0">
    <w:p w14:paraId="36673487" w14:textId="77777777" w:rsidR="002D5667" w:rsidRDefault="002D5667" w:rsidP="000B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069"/>
    <w:multiLevelType w:val="hybridMultilevel"/>
    <w:tmpl w:val="E6747686"/>
    <w:lvl w:ilvl="0" w:tplc="6AD00448">
      <w:start w:val="1"/>
      <w:numFmt w:val="bullet"/>
      <w:pStyle w:val="Bullet1"/>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1B526D"/>
    <w:multiLevelType w:val="hybridMultilevel"/>
    <w:tmpl w:val="D73A4BF2"/>
    <w:lvl w:ilvl="0" w:tplc="5F2ECEAA">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05"/>
    <w:rsid w:val="00010FA6"/>
    <w:rsid w:val="00011783"/>
    <w:rsid w:val="0005122F"/>
    <w:rsid w:val="00052E5D"/>
    <w:rsid w:val="0007130D"/>
    <w:rsid w:val="000B0DF3"/>
    <w:rsid w:val="000B15CA"/>
    <w:rsid w:val="000B3EE6"/>
    <w:rsid w:val="000B7A1D"/>
    <w:rsid w:val="000D13B6"/>
    <w:rsid w:val="000E1D7C"/>
    <w:rsid w:val="000E346E"/>
    <w:rsid w:val="0012175B"/>
    <w:rsid w:val="001714BB"/>
    <w:rsid w:val="001D6DFB"/>
    <w:rsid w:val="002174CA"/>
    <w:rsid w:val="00234659"/>
    <w:rsid w:val="00265F08"/>
    <w:rsid w:val="002A0105"/>
    <w:rsid w:val="002D5667"/>
    <w:rsid w:val="00307763"/>
    <w:rsid w:val="00347C50"/>
    <w:rsid w:val="003819D8"/>
    <w:rsid w:val="003B351F"/>
    <w:rsid w:val="003C3F42"/>
    <w:rsid w:val="00422C75"/>
    <w:rsid w:val="004268E1"/>
    <w:rsid w:val="00454F0B"/>
    <w:rsid w:val="004635E4"/>
    <w:rsid w:val="00470E7D"/>
    <w:rsid w:val="00493B91"/>
    <w:rsid w:val="00494189"/>
    <w:rsid w:val="004C01B9"/>
    <w:rsid w:val="004E2B73"/>
    <w:rsid w:val="004E429B"/>
    <w:rsid w:val="004F2D91"/>
    <w:rsid w:val="0051001E"/>
    <w:rsid w:val="00516607"/>
    <w:rsid w:val="0055541C"/>
    <w:rsid w:val="00557EE4"/>
    <w:rsid w:val="005821CC"/>
    <w:rsid w:val="00583B24"/>
    <w:rsid w:val="00590978"/>
    <w:rsid w:val="0059644F"/>
    <w:rsid w:val="005C0A9D"/>
    <w:rsid w:val="005D57B5"/>
    <w:rsid w:val="005D7360"/>
    <w:rsid w:val="0062263B"/>
    <w:rsid w:val="0063284C"/>
    <w:rsid w:val="006401AB"/>
    <w:rsid w:val="006618D9"/>
    <w:rsid w:val="006A4820"/>
    <w:rsid w:val="006B38B9"/>
    <w:rsid w:val="006D4767"/>
    <w:rsid w:val="006D476A"/>
    <w:rsid w:val="00775ABA"/>
    <w:rsid w:val="007A6746"/>
    <w:rsid w:val="007B6745"/>
    <w:rsid w:val="007E3B79"/>
    <w:rsid w:val="007E6A03"/>
    <w:rsid w:val="007F57F4"/>
    <w:rsid w:val="008055B9"/>
    <w:rsid w:val="00812EDD"/>
    <w:rsid w:val="008369D8"/>
    <w:rsid w:val="00851782"/>
    <w:rsid w:val="008648B2"/>
    <w:rsid w:val="00876869"/>
    <w:rsid w:val="00894FF7"/>
    <w:rsid w:val="00900D02"/>
    <w:rsid w:val="009109ED"/>
    <w:rsid w:val="00924958"/>
    <w:rsid w:val="00944F97"/>
    <w:rsid w:val="00961387"/>
    <w:rsid w:val="00A009B6"/>
    <w:rsid w:val="00A0748D"/>
    <w:rsid w:val="00A165CF"/>
    <w:rsid w:val="00A4600B"/>
    <w:rsid w:val="00A71A08"/>
    <w:rsid w:val="00A71A5F"/>
    <w:rsid w:val="00A757FE"/>
    <w:rsid w:val="00A76210"/>
    <w:rsid w:val="00A92A1D"/>
    <w:rsid w:val="00AC7DE9"/>
    <w:rsid w:val="00B2005A"/>
    <w:rsid w:val="00B85B44"/>
    <w:rsid w:val="00B95212"/>
    <w:rsid w:val="00BD32F1"/>
    <w:rsid w:val="00BF237C"/>
    <w:rsid w:val="00C246B4"/>
    <w:rsid w:val="00C40A71"/>
    <w:rsid w:val="00C47467"/>
    <w:rsid w:val="00C94D87"/>
    <w:rsid w:val="00CA3F1B"/>
    <w:rsid w:val="00CE13FC"/>
    <w:rsid w:val="00CE2D8C"/>
    <w:rsid w:val="00D2406C"/>
    <w:rsid w:val="00D44BD7"/>
    <w:rsid w:val="00D878C5"/>
    <w:rsid w:val="00D95EE7"/>
    <w:rsid w:val="00DC32AE"/>
    <w:rsid w:val="00DC6E12"/>
    <w:rsid w:val="00DE1174"/>
    <w:rsid w:val="00DE11DE"/>
    <w:rsid w:val="00DF064D"/>
    <w:rsid w:val="00E16D0E"/>
    <w:rsid w:val="00E41D95"/>
    <w:rsid w:val="00E82DC7"/>
    <w:rsid w:val="00E84178"/>
    <w:rsid w:val="00E92D3F"/>
    <w:rsid w:val="00ED63D5"/>
    <w:rsid w:val="00EF6492"/>
    <w:rsid w:val="00F03E72"/>
    <w:rsid w:val="00F1300C"/>
    <w:rsid w:val="00F35FD1"/>
    <w:rsid w:val="00F5611E"/>
    <w:rsid w:val="00F76BEA"/>
    <w:rsid w:val="00FC6E12"/>
    <w:rsid w:val="00FD72A1"/>
    <w:rsid w:val="00FE079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6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D0E"/>
    <w:rPr>
      <w:rFonts w:ascii="Arial" w:hAnsi="Arial"/>
      <w:sz w:val="24"/>
      <w:lang w:eastAsia="en-US"/>
    </w:rPr>
  </w:style>
  <w:style w:type="paragraph" w:styleId="Heading1">
    <w:name w:val="heading 1"/>
    <w:basedOn w:val="Normal"/>
    <w:next w:val="BodyText"/>
    <w:qFormat/>
    <w:rsid w:val="00DE1174"/>
    <w:pPr>
      <w:keepNext/>
      <w:numPr>
        <w:numId w:val="2"/>
      </w:numPr>
      <w:spacing w:before="120" w:after="60"/>
      <w:ind w:left="357" w:hanging="357"/>
      <w:outlineLvl w:val="0"/>
    </w:pPr>
    <w:rPr>
      <w:rFonts w:eastAsia="MS Mincho" w:cs="Arial"/>
      <w:b/>
      <w:bCs/>
      <w:kern w:val="32"/>
      <w:sz w:val="28"/>
      <w:szCs w:val="32"/>
      <w:lang w:val="en-US" w:eastAsia="ja-JP"/>
    </w:rPr>
  </w:style>
  <w:style w:type="paragraph" w:styleId="Heading2">
    <w:name w:val="heading 2"/>
    <w:basedOn w:val="Normal"/>
    <w:next w:val="BodyText"/>
    <w:qFormat/>
    <w:rsid w:val="00DC32AE"/>
    <w:pPr>
      <w:keepNext/>
      <w:spacing w:before="240" w:after="120"/>
      <w:outlineLvl w:val="1"/>
    </w:pPr>
    <w:rPr>
      <w:b/>
      <w:bCs/>
      <w:lang w:eastAsia="ja-JP"/>
    </w:rPr>
  </w:style>
  <w:style w:type="paragraph" w:styleId="Heading3">
    <w:name w:val="heading 3"/>
    <w:basedOn w:val="Normal"/>
    <w:next w:val="Normal"/>
    <w:qFormat/>
    <w:rsid w:val="00DC32AE"/>
    <w:pPr>
      <w:keepNext/>
      <w:spacing w:before="120" w:after="60"/>
      <w:ind w:left="72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cs="Arial"/>
      <w:b/>
      <w:bCs/>
      <w:kern w:val="28"/>
      <w:sz w:val="32"/>
      <w:szCs w:val="32"/>
    </w:rPr>
  </w:style>
  <w:style w:type="paragraph" w:styleId="BodyText">
    <w:name w:val="Body Text"/>
    <w:basedOn w:val="Normal"/>
    <w:pPr>
      <w:spacing w:after="120"/>
    </w:pPr>
    <w:rPr>
      <w:rFonts w:ascii="Times New Roman" w:hAnsi="Times New Roman"/>
      <w:lang w:val="en-US"/>
    </w:rPr>
  </w:style>
  <w:style w:type="paragraph" w:styleId="TOC1">
    <w:name w:val="toc 1"/>
    <w:basedOn w:val="Normal"/>
    <w:next w:val="Normal"/>
    <w:autoRedefine/>
    <w:uiPriority w:val="39"/>
    <w:rsid w:val="00E16D0E"/>
    <w:pPr>
      <w:tabs>
        <w:tab w:val="left" w:pos="480"/>
        <w:tab w:val="right" w:leader="dot" w:pos="9350"/>
      </w:tabs>
      <w:spacing w:before="120" w:after="120"/>
    </w:pPr>
    <w:rPr>
      <w:b/>
      <w:bCs/>
      <w:caps/>
      <w:noProof/>
      <w:szCs w:val="24"/>
    </w:rPr>
  </w:style>
  <w:style w:type="paragraph" w:styleId="TOC2">
    <w:name w:val="toc 2"/>
    <w:basedOn w:val="Normal"/>
    <w:next w:val="Normal"/>
    <w:autoRedefine/>
    <w:uiPriority w:val="39"/>
    <w:rsid w:val="00E16D0E"/>
    <w:pPr>
      <w:ind w:left="240"/>
    </w:pPr>
    <w:rPr>
      <w:smallCaps/>
      <w:szCs w:val="24"/>
    </w:rPr>
  </w:style>
  <w:style w:type="paragraph" w:styleId="TOC3">
    <w:name w:val="toc 3"/>
    <w:basedOn w:val="Normal"/>
    <w:next w:val="Normal"/>
    <w:autoRedefine/>
    <w:uiPriority w:val="39"/>
    <w:rsid w:val="00DE1174"/>
    <w:pPr>
      <w:tabs>
        <w:tab w:val="right" w:leader="dot" w:pos="9350"/>
      </w:tabs>
      <w:ind w:left="480"/>
    </w:pPr>
    <w:rPr>
      <w:i/>
      <w:iCs/>
      <w:noProof/>
      <w:szCs w:val="24"/>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character" w:styleId="Hyperlink">
    <w:name w:val="Hyperlink"/>
    <w:uiPriority w:val="99"/>
    <w:rPr>
      <w:color w:val="0000FF"/>
      <w:u w:val="single"/>
    </w:rPr>
  </w:style>
  <w:style w:type="paragraph" w:styleId="PlainText">
    <w:name w:val="Plain Text"/>
    <w:basedOn w:val="Normal"/>
    <w:rPr>
      <w:rFonts w:ascii="Courier New" w:hAnsi="Courier New" w:cs="Courier New"/>
      <w:sz w:val="20"/>
    </w:rPr>
  </w:style>
  <w:style w:type="paragraph" w:customStyle="1" w:styleId="Bullet1">
    <w:name w:val="Bullet1"/>
    <w:basedOn w:val="Normal"/>
    <w:pPr>
      <w:numPr>
        <w:numId w:val="1"/>
      </w:numPr>
      <w:ind w:left="720" w:hanging="360"/>
    </w:pPr>
    <w:rPr>
      <w:rFonts w:ascii="Times New Roman" w:eastAsia="MS Mincho" w:hAnsi="Times New Roman"/>
      <w:szCs w:val="24"/>
    </w:rPr>
  </w:style>
  <w:style w:type="paragraph" w:styleId="BodyTextIndent">
    <w:name w:val="Body Text Indent"/>
    <w:basedOn w:val="Normal"/>
    <w:pPr>
      <w:spacing w:after="120"/>
      <w:ind w:left="360"/>
    </w:pPr>
    <w:rPr>
      <w:rFonts w:ascii="Times New Roman" w:hAnsi="Times New Roman"/>
      <w:szCs w:val="24"/>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styleId="BalloonText">
    <w:name w:val="Balloon Text"/>
    <w:basedOn w:val="Normal"/>
    <w:semiHidden/>
    <w:rsid w:val="00CE2D8C"/>
    <w:rPr>
      <w:rFonts w:ascii="Tahoma" w:hAnsi="Tahoma" w:cs="Tahoma"/>
      <w:sz w:val="16"/>
      <w:szCs w:val="16"/>
    </w:rPr>
  </w:style>
  <w:style w:type="character" w:styleId="CommentReference">
    <w:name w:val="annotation reference"/>
    <w:rsid w:val="00A76210"/>
    <w:rPr>
      <w:sz w:val="16"/>
      <w:szCs w:val="16"/>
    </w:rPr>
  </w:style>
  <w:style w:type="paragraph" w:styleId="CommentText">
    <w:name w:val="annotation text"/>
    <w:basedOn w:val="Normal"/>
    <w:link w:val="CommentTextChar"/>
    <w:rsid w:val="00A76210"/>
    <w:rPr>
      <w:sz w:val="20"/>
    </w:rPr>
  </w:style>
  <w:style w:type="character" w:customStyle="1" w:styleId="CommentTextChar">
    <w:name w:val="Comment Text Char"/>
    <w:link w:val="CommentText"/>
    <w:rsid w:val="00A76210"/>
    <w:rPr>
      <w:rFonts w:ascii="Garamond" w:hAnsi="Garamond"/>
      <w:lang w:val="en-CA"/>
    </w:rPr>
  </w:style>
  <w:style w:type="paragraph" w:styleId="CommentSubject">
    <w:name w:val="annotation subject"/>
    <w:basedOn w:val="CommentText"/>
    <w:next w:val="CommentText"/>
    <w:link w:val="CommentSubjectChar"/>
    <w:rsid w:val="00A76210"/>
    <w:rPr>
      <w:b/>
      <w:bCs/>
    </w:rPr>
  </w:style>
  <w:style w:type="character" w:customStyle="1" w:styleId="CommentSubjectChar">
    <w:name w:val="Comment Subject Char"/>
    <w:link w:val="CommentSubject"/>
    <w:rsid w:val="00A76210"/>
    <w:rPr>
      <w:rFonts w:ascii="Garamond" w:hAnsi="Garamond"/>
      <w:b/>
      <w:bCs/>
      <w:lang w:val="en-CA"/>
    </w:rPr>
  </w:style>
  <w:style w:type="paragraph" w:styleId="Header">
    <w:name w:val="header"/>
    <w:basedOn w:val="Normal"/>
    <w:link w:val="HeaderChar"/>
    <w:rsid w:val="000B7A1D"/>
    <w:pPr>
      <w:tabs>
        <w:tab w:val="center" w:pos="4680"/>
        <w:tab w:val="right" w:pos="9360"/>
      </w:tabs>
    </w:pPr>
  </w:style>
  <w:style w:type="character" w:customStyle="1" w:styleId="HeaderChar">
    <w:name w:val="Header Char"/>
    <w:link w:val="Header"/>
    <w:rsid w:val="000B7A1D"/>
    <w:rPr>
      <w:rFonts w:ascii="Garamond" w:hAnsi="Garamond"/>
      <w:sz w:val="24"/>
      <w:lang w:val="en-CA"/>
    </w:rPr>
  </w:style>
  <w:style w:type="paragraph" w:styleId="Footer">
    <w:name w:val="footer"/>
    <w:basedOn w:val="Normal"/>
    <w:link w:val="FooterChar"/>
    <w:uiPriority w:val="99"/>
    <w:rsid w:val="000B7A1D"/>
    <w:pPr>
      <w:tabs>
        <w:tab w:val="center" w:pos="4680"/>
        <w:tab w:val="right" w:pos="9360"/>
      </w:tabs>
    </w:pPr>
  </w:style>
  <w:style w:type="character" w:customStyle="1" w:styleId="FooterChar">
    <w:name w:val="Footer Char"/>
    <w:link w:val="Footer"/>
    <w:uiPriority w:val="99"/>
    <w:rsid w:val="000B7A1D"/>
    <w:rPr>
      <w:rFonts w:ascii="Garamond" w:hAnsi="Garamond"/>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D0E"/>
    <w:rPr>
      <w:rFonts w:ascii="Arial" w:hAnsi="Arial"/>
      <w:sz w:val="24"/>
      <w:lang w:eastAsia="en-US"/>
    </w:rPr>
  </w:style>
  <w:style w:type="paragraph" w:styleId="Heading1">
    <w:name w:val="heading 1"/>
    <w:basedOn w:val="Normal"/>
    <w:next w:val="BodyText"/>
    <w:qFormat/>
    <w:rsid w:val="00DE1174"/>
    <w:pPr>
      <w:keepNext/>
      <w:numPr>
        <w:numId w:val="2"/>
      </w:numPr>
      <w:spacing w:before="120" w:after="60"/>
      <w:ind w:left="357" w:hanging="357"/>
      <w:outlineLvl w:val="0"/>
    </w:pPr>
    <w:rPr>
      <w:rFonts w:eastAsia="MS Mincho" w:cs="Arial"/>
      <w:b/>
      <w:bCs/>
      <w:kern w:val="32"/>
      <w:sz w:val="28"/>
      <w:szCs w:val="32"/>
      <w:lang w:val="en-US" w:eastAsia="ja-JP"/>
    </w:rPr>
  </w:style>
  <w:style w:type="paragraph" w:styleId="Heading2">
    <w:name w:val="heading 2"/>
    <w:basedOn w:val="Normal"/>
    <w:next w:val="BodyText"/>
    <w:qFormat/>
    <w:rsid w:val="00DC32AE"/>
    <w:pPr>
      <w:keepNext/>
      <w:spacing w:before="240" w:after="120"/>
      <w:outlineLvl w:val="1"/>
    </w:pPr>
    <w:rPr>
      <w:b/>
      <w:bCs/>
      <w:lang w:eastAsia="ja-JP"/>
    </w:rPr>
  </w:style>
  <w:style w:type="paragraph" w:styleId="Heading3">
    <w:name w:val="heading 3"/>
    <w:basedOn w:val="Normal"/>
    <w:next w:val="Normal"/>
    <w:qFormat/>
    <w:rsid w:val="00DC32AE"/>
    <w:pPr>
      <w:keepNext/>
      <w:spacing w:before="120" w:after="60"/>
      <w:ind w:left="72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cs="Arial"/>
      <w:b/>
      <w:bCs/>
      <w:kern w:val="28"/>
      <w:sz w:val="32"/>
      <w:szCs w:val="32"/>
    </w:rPr>
  </w:style>
  <w:style w:type="paragraph" w:styleId="BodyText">
    <w:name w:val="Body Text"/>
    <w:basedOn w:val="Normal"/>
    <w:pPr>
      <w:spacing w:after="120"/>
    </w:pPr>
    <w:rPr>
      <w:rFonts w:ascii="Times New Roman" w:hAnsi="Times New Roman"/>
      <w:lang w:val="en-US"/>
    </w:rPr>
  </w:style>
  <w:style w:type="paragraph" w:styleId="TOC1">
    <w:name w:val="toc 1"/>
    <w:basedOn w:val="Normal"/>
    <w:next w:val="Normal"/>
    <w:autoRedefine/>
    <w:uiPriority w:val="39"/>
    <w:rsid w:val="00E16D0E"/>
    <w:pPr>
      <w:tabs>
        <w:tab w:val="left" w:pos="480"/>
        <w:tab w:val="right" w:leader="dot" w:pos="9350"/>
      </w:tabs>
      <w:spacing w:before="120" w:after="120"/>
    </w:pPr>
    <w:rPr>
      <w:b/>
      <w:bCs/>
      <w:caps/>
      <w:noProof/>
      <w:szCs w:val="24"/>
    </w:rPr>
  </w:style>
  <w:style w:type="paragraph" w:styleId="TOC2">
    <w:name w:val="toc 2"/>
    <w:basedOn w:val="Normal"/>
    <w:next w:val="Normal"/>
    <w:autoRedefine/>
    <w:uiPriority w:val="39"/>
    <w:rsid w:val="00E16D0E"/>
    <w:pPr>
      <w:ind w:left="240"/>
    </w:pPr>
    <w:rPr>
      <w:smallCaps/>
      <w:szCs w:val="24"/>
    </w:rPr>
  </w:style>
  <w:style w:type="paragraph" w:styleId="TOC3">
    <w:name w:val="toc 3"/>
    <w:basedOn w:val="Normal"/>
    <w:next w:val="Normal"/>
    <w:autoRedefine/>
    <w:uiPriority w:val="39"/>
    <w:rsid w:val="00DE1174"/>
    <w:pPr>
      <w:tabs>
        <w:tab w:val="right" w:leader="dot" w:pos="9350"/>
      </w:tabs>
      <w:ind w:left="480"/>
    </w:pPr>
    <w:rPr>
      <w:i/>
      <w:iCs/>
      <w:noProof/>
      <w:szCs w:val="24"/>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character" w:styleId="Hyperlink">
    <w:name w:val="Hyperlink"/>
    <w:uiPriority w:val="99"/>
    <w:rPr>
      <w:color w:val="0000FF"/>
      <w:u w:val="single"/>
    </w:rPr>
  </w:style>
  <w:style w:type="paragraph" w:styleId="PlainText">
    <w:name w:val="Plain Text"/>
    <w:basedOn w:val="Normal"/>
    <w:rPr>
      <w:rFonts w:ascii="Courier New" w:hAnsi="Courier New" w:cs="Courier New"/>
      <w:sz w:val="20"/>
    </w:rPr>
  </w:style>
  <w:style w:type="paragraph" w:customStyle="1" w:styleId="Bullet1">
    <w:name w:val="Bullet1"/>
    <w:basedOn w:val="Normal"/>
    <w:pPr>
      <w:numPr>
        <w:numId w:val="1"/>
      </w:numPr>
      <w:ind w:left="720" w:hanging="360"/>
    </w:pPr>
    <w:rPr>
      <w:rFonts w:ascii="Times New Roman" w:eastAsia="MS Mincho" w:hAnsi="Times New Roman"/>
      <w:szCs w:val="24"/>
    </w:rPr>
  </w:style>
  <w:style w:type="paragraph" w:styleId="BodyTextIndent">
    <w:name w:val="Body Text Indent"/>
    <w:basedOn w:val="Normal"/>
    <w:pPr>
      <w:spacing w:after="120"/>
      <w:ind w:left="360"/>
    </w:pPr>
    <w:rPr>
      <w:rFonts w:ascii="Times New Roman" w:hAnsi="Times New Roman"/>
      <w:szCs w:val="24"/>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styleId="BalloonText">
    <w:name w:val="Balloon Text"/>
    <w:basedOn w:val="Normal"/>
    <w:semiHidden/>
    <w:rsid w:val="00CE2D8C"/>
    <w:rPr>
      <w:rFonts w:ascii="Tahoma" w:hAnsi="Tahoma" w:cs="Tahoma"/>
      <w:sz w:val="16"/>
      <w:szCs w:val="16"/>
    </w:rPr>
  </w:style>
  <w:style w:type="character" w:styleId="CommentReference">
    <w:name w:val="annotation reference"/>
    <w:rsid w:val="00A76210"/>
    <w:rPr>
      <w:sz w:val="16"/>
      <w:szCs w:val="16"/>
    </w:rPr>
  </w:style>
  <w:style w:type="paragraph" w:styleId="CommentText">
    <w:name w:val="annotation text"/>
    <w:basedOn w:val="Normal"/>
    <w:link w:val="CommentTextChar"/>
    <w:rsid w:val="00A76210"/>
    <w:rPr>
      <w:sz w:val="20"/>
    </w:rPr>
  </w:style>
  <w:style w:type="character" w:customStyle="1" w:styleId="CommentTextChar">
    <w:name w:val="Comment Text Char"/>
    <w:link w:val="CommentText"/>
    <w:rsid w:val="00A76210"/>
    <w:rPr>
      <w:rFonts w:ascii="Garamond" w:hAnsi="Garamond"/>
      <w:lang w:val="en-CA"/>
    </w:rPr>
  </w:style>
  <w:style w:type="paragraph" w:styleId="CommentSubject">
    <w:name w:val="annotation subject"/>
    <w:basedOn w:val="CommentText"/>
    <w:next w:val="CommentText"/>
    <w:link w:val="CommentSubjectChar"/>
    <w:rsid w:val="00A76210"/>
    <w:rPr>
      <w:b/>
      <w:bCs/>
    </w:rPr>
  </w:style>
  <w:style w:type="character" w:customStyle="1" w:styleId="CommentSubjectChar">
    <w:name w:val="Comment Subject Char"/>
    <w:link w:val="CommentSubject"/>
    <w:rsid w:val="00A76210"/>
    <w:rPr>
      <w:rFonts w:ascii="Garamond" w:hAnsi="Garamond"/>
      <w:b/>
      <w:bCs/>
      <w:lang w:val="en-CA"/>
    </w:rPr>
  </w:style>
  <w:style w:type="paragraph" w:styleId="Header">
    <w:name w:val="header"/>
    <w:basedOn w:val="Normal"/>
    <w:link w:val="HeaderChar"/>
    <w:rsid w:val="000B7A1D"/>
    <w:pPr>
      <w:tabs>
        <w:tab w:val="center" w:pos="4680"/>
        <w:tab w:val="right" w:pos="9360"/>
      </w:tabs>
    </w:pPr>
  </w:style>
  <w:style w:type="character" w:customStyle="1" w:styleId="HeaderChar">
    <w:name w:val="Header Char"/>
    <w:link w:val="Header"/>
    <w:rsid w:val="000B7A1D"/>
    <w:rPr>
      <w:rFonts w:ascii="Garamond" w:hAnsi="Garamond"/>
      <w:sz w:val="24"/>
      <w:lang w:val="en-CA"/>
    </w:rPr>
  </w:style>
  <w:style w:type="paragraph" w:styleId="Footer">
    <w:name w:val="footer"/>
    <w:basedOn w:val="Normal"/>
    <w:link w:val="FooterChar"/>
    <w:uiPriority w:val="99"/>
    <w:rsid w:val="000B7A1D"/>
    <w:pPr>
      <w:tabs>
        <w:tab w:val="center" w:pos="4680"/>
        <w:tab w:val="right" w:pos="9360"/>
      </w:tabs>
    </w:pPr>
  </w:style>
  <w:style w:type="character" w:customStyle="1" w:styleId="FooterChar">
    <w:name w:val="Footer Char"/>
    <w:link w:val="Footer"/>
    <w:uiPriority w:val="99"/>
    <w:rsid w:val="000B7A1D"/>
    <w:rPr>
      <w:rFonts w:ascii="Garamond" w:hAnsi="Garamond"/>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This is the Title Page</vt:lpstr>
    </vt:vector>
  </TitlesOfParts>
  <Company>Athabasca University</Company>
  <LinksUpToDate>false</LinksUpToDate>
  <CharactersWithSpaces>17469</CharactersWithSpaces>
  <SharedDoc>false</SharedDoc>
  <HLinks>
    <vt:vector size="264" baseType="variant">
      <vt:variant>
        <vt:i4>1441844</vt:i4>
      </vt:variant>
      <vt:variant>
        <vt:i4>260</vt:i4>
      </vt:variant>
      <vt:variant>
        <vt:i4>0</vt:i4>
      </vt:variant>
      <vt:variant>
        <vt:i4>5</vt:i4>
      </vt:variant>
      <vt:variant>
        <vt:lpwstr/>
      </vt:variant>
      <vt:variant>
        <vt:lpwstr>_Toc386810010</vt:lpwstr>
      </vt:variant>
      <vt:variant>
        <vt:i4>1507380</vt:i4>
      </vt:variant>
      <vt:variant>
        <vt:i4>254</vt:i4>
      </vt:variant>
      <vt:variant>
        <vt:i4>0</vt:i4>
      </vt:variant>
      <vt:variant>
        <vt:i4>5</vt:i4>
      </vt:variant>
      <vt:variant>
        <vt:lpwstr/>
      </vt:variant>
      <vt:variant>
        <vt:lpwstr>_Toc386810009</vt:lpwstr>
      </vt:variant>
      <vt:variant>
        <vt:i4>1507380</vt:i4>
      </vt:variant>
      <vt:variant>
        <vt:i4>248</vt:i4>
      </vt:variant>
      <vt:variant>
        <vt:i4>0</vt:i4>
      </vt:variant>
      <vt:variant>
        <vt:i4>5</vt:i4>
      </vt:variant>
      <vt:variant>
        <vt:lpwstr/>
      </vt:variant>
      <vt:variant>
        <vt:lpwstr>_Toc386810008</vt:lpwstr>
      </vt:variant>
      <vt:variant>
        <vt:i4>1507380</vt:i4>
      </vt:variant>
      <vt:variant>
        <vt:i4>242</vt:i4>
      </vt:variant>
      <vt:variant>
        <vt:i4>0</vt:i4>
      </vt:variant>
      <vt:variant>
        <vt:i4>5</vt:i4>
      </vt:variant>
      <vt:variant>
        <vt:lpwstr/>
      </vt:variant>
      <vt:variant>
        <vt:lpwstr>_Toc386810007</vt:lpwstr>
      </vt:variant>
      <vt:variant>
        <vt:i4>1507380</vt:i4>
      </vt:variant>
      <vt:variant>
        <vt:i4>236</vt:i4>
      </vt:variant>
      <vt:variant>
        <vt:i4>0</vt:i4>
      </vt:variant>
      <vt:variant>
        <vt:i4>5</vt:i4>
      </vt:variant>
      <vt:variant>
        <vt:lpwstr/>
      </vt:variant>
      <vt:variant>
        <vt:lpwstr>_Toc386810006</vt:lpwstr>
      </vt:variant>
      <vt:variant>
        <vt:i4>1507380</vt:i4>
      </vt:variant>
      <vt:variant>
        <vt:i4>230</vt:i4>
      </vt:variant>
      <vt:variant>
        <vt:i4>0</vt:i4>
      </vt:variant>
      <vt:variant>
        <vt:i4>5</vt:i4>
      </vt:variant>
      <vt:variant>
        <vt:lpwstr/>
      </vt:variant>
      <vt:variant>
        <vt:lpwstr>_Toc386810005</vt:lpwstr>
      </vt:variant>
      <vt:variant>
        <vt:i4>1507380</vt:i4>
      </vt:variant>
      <vt:variant>
        <vt:i4>224</vt:i4>
      </vt:variant>
      <vt:variant>
        <vt:i4>0</vt:i4>
      </vt:variant>
      <vt:variant>
        <vt:i4>5</vt:i4>
      </vt:variant>
      <vt:variant>
        <vt:lpwstr/>
      </vt:variant>
      <vt:variant>
        <vt:lpwstr>_Toc386810004</vt:lpwstr>
      </vt:variant>
      <vt:variant>
        <vt:i4>1507380</vt:i4>
      </vt:variant>
      <vt:variant>
        <vt:i4>218</vt:i4>
      </vt:variant>
      <vt:variant>
        <vt:i4>0</vt:i4>
      </vt:variant>
      <vt:variant>
        <vt:i4>5</vt:i4>
      </vt:variant>
      <vt:variant>
        <vt:lpwstr/>
      </vt:variant>
      <vt:variant>
        <vt:lpwstr>_Toc386810003</vt:lpwstr>
      </vt:variant>
      <vt:variant>
        <vt:i4>1507380</vt:i4>
      </vt:variant>
      <vt:variant>
        <vt:i4>212</vt:i4>
      </vt:variant>
      <vt:variant>
        <vt:i4>0</vt:i4>
      </vt:variant>
      <vt:variant>
        <vt:i4>5</vt:i4>
      </vt:variant>
      <vt:variant>
        <vt:lpwstr/>
      </vt:variant>
      <vt:variant>
        <vt:lpwstr>_Toc386810002</vt:lpwstr>
      </vt:variant>
      <vt:variant>
        <vt:i4>1507380</vt:i4>
      </vt:variant>
      <vt:variant>
        <vt:i4>206</vt:i4>
      </vt:variant>
      <vt:variant>
        <vt:i4>0</vt:i4>
      </vt:variant>
      <vt:variant>
        <vt:i4>5</vt:i4>
      </vt:variant>
      <vt:variant>
        <vt:lpwstr/>
      </vt:variant>
      <vt:variant>
        <vt:lpwstr>_Toc386810001</vt:lpwstr>
      </vt:variant>
      <vt:variant>
        <vt:i4>1507380</vt:i4>
      </vt:variant>
      <vt:variant>
        <vt:i4>200</vt:i4>
      </vt:variant>
      <vt:variant>
        <vt:i4>0</vt:i4>
      </vt:variant>
      <vt:variant>
        <vt:i4>5</vt:i4>
      </vt:variant>
      <vt:variant>
        <vt:lpwstr/>
      </vt:variant>
      <vt:variant>
        <vt:lpwstr>_Toc386810000</vt:lpwstr>
      </vt:variant>
      <vt:variant>
        <vt:i4>1507388</vt:i4>
      </vt:variant>
      <vt:variant>
        <vt:i4>194</vt:i4>
      </vt:variant>
      <vt:variant>
        <vt:i4>0</vt:i4>
      </vt:variant>
      <vt:variant>
        <vt:i4>5</vt:i4>
      </vt:variant>
      <vt:variant>
        <vt:lpwstr/>
      </vt:variant>
      <vt:variant>
        <vt:lpwstr>_Toc386809999</vt:lpwstr>
      </vt:variant>
      <vt:variant>
        <vt:i4>1507388</vt:i4>
      </vt:variant>
      <vt:variant>
        <vt:i4>188</vt:i4>
      </vt:variant>
      <vt:variant>
        <vt:i4>0</vt:i4>
      </vt:variant>
      <vt:variant>
        <vt:i4>5</vt:i4>
      </vt:variant>
      <vt:variant>
        <vt:lpwstr/>
      </vt:variant>
      <vt:variant>
        <vt:lpwstr>_Toc386809998</vt:lpwstr>
      </vt:variant>
      <vt:variant>
        <vt:i4>1507388</vt:i4>
      </vt:variant>
      <vt:variant>
        <vt:i4>182</vt:i4>
      </vt:variant>
      <vt:variant>
        <vt:i4>0</vt:i4>
      </vt:variant>
      <vt:variant>
        <vt:i4>5</vt:i4>
      </vt:variant>
      <vt:variant>
        <vt:lpwstr/>
      </vt:variant>
      <vt:variant>
        <vt:lpwstr>_Toc386809997</vt:lpwstr>
      </vt:variant>
      <vt:variant>
        <vt:i4>1507388</vt:i4>
      </vt:variant>
      <vt:variant>
        <vt:i4>176</vt:i4>
      </vt:variant>
      <vt:variant>
        <vt:i4>0</vt:i4>
      </vt:variant>
      <vt:variant>
        <vt:i4>5</vt:i4>
      </vt:variant>
      <vt:variant>
        <vt:lpwstr/>
      </vt:variant>
      <vt:variant>
        <vt:lpwstr>_Toc386809996</vt:lpwstr>
      </vt:variant>
      <vt:variant>
        <vt:i4>1507388</vt:i4>
      </vt:variant>
      <vt:variant>
        <vt:i4>170</vt:i4>
      </vt:variant>
      <vt:variant>
        <vt:i4>0</vt:i4>
      </vt:variant>
      <vt:variant>
        <vt:i4>5</vt:i4>
      </vt:variant>
      <vt:variant>
        <vt:lpwstr/>
      </vt:variant>
      <vt:variant>
        <vt:lpwstr>_Toc386809995</vt:lpwstr>
      </vt:variant>
      <vt:variant>
        <vt:i4>1507388</vt:i4>
      </vt:variant>
      <vt:variant>
        <vt:i4>164</vt:i4>
      </vt:variant>
      <vt:variant>
        <vt:i4>0</vt:i4>
      </vt:variant>
      <vt:variant>
        <vt:i4>5</vt:i4>
      </vt:variant>
      <vt:variant>
        <vt:lpwstr/>
      </vt:variant>
      <vt:variant>
        <vt:lpwstr>_Toc386809994</vt:lpwstr>
      </vt:variant>
      <vt:variant>
        <vt:i4>1507388</vt:i4>
      </vt:variant>
      <vt:variant>
        <vt:i4>158</vt:i4>
      </vt:variant>
      <vt:variant>
        <vt:i4>0</vt:i4>
      </vt:variant>
      <vt:variant>
        <vt:i4>5</vt:i4>
      </vt:variant>
      <vt:variant>
        <vt:lpwstr/>
      </vt:variant>
      <vt:variant>
        <vt:lpwstr>_Toc386809993</vt:lpwstr>
      </vt:variant>
      <vt:variant>
        <vt:i4>1507388</vt:i4>
      </vt:variant>
      <vt:variant>
        <vt:i4>152</vt:i4>
      </vt:variant>
      <vt:variant>
        <vt:i4>0</vt:i4>
      </vt:variant>
      <vt:variant>
        <vt:i4>5</vt:i4>
      </vt:variant>
      <vt:variant>
        <vt:lpwstr/>
      </vt:variant>
      <vt:variant>
        <vt:lpwstr>_Toc386809992</vt:lpwstr>
      </vt:variant>
      <vt:variant>
        <vt:i4>1507388</vt:i4>
      </vt:variant>
      <vt:variant>
        <vt:i4>146</vt:i4>
      </vt:variant>
      <vt:variant>
        <vt:i4>0</vt:i4>
      </vt:variant>
      <vt:variant>
        <vt:i4>5</vt:i4>
      </vt:variant>
      <vt:variant>
        <vt:lpwstr/>
      </vt:variant>
      <vt:variant>
        <vt:lpwstr>_Toc386809991</vt:lpwstr>
      </vt:variant>
      <vt:variant>
        <vt:i4>1507388</vt:i4>
      </vt:variant>
      <vt:variant>
        <vt:i4>140</vt:i4>
      </vt:variant>
      <vt:variant>
        <vt:i4>0</vt:i4>
      </vt:variant>
      <vt:variant>
        <vt:i4>5</vt:i4>
      </vt:variant>
      <vt:variant>
        <vt:lpwstr/>
      </vt:variant>
      <vt:variant>
        <vt:lpwstr>_Toc386809990</vt:lpwstr>
      </vt:variant>
      <vt:variant>
        <vt:i4>1441852</vt:i4>
      </vt:variant>
      <vt:variant>
        <vt:i4>134</vt:i4>
      </vt:variant>
      <vt:variant>
        <vt:i4>0</vt:i4>
      </vt:variant>
      <vt:variant>
        <vt:i4>5</vt:i4>
      </vt:variant>
      <vt:variant>
        <vt:lpwstr/>
      </vt:variant>
      <vt:variant>
        <vt:lpwstr>_Toc386809989</vt:lpwstr>
      </vt:variant>
      <vt:variant>
        <vt:i4>1441852</vt:i4>
      </vt:variant>
      <vt:variant>
        <vt:i4>128</vt:i4>
      </vt:variant>
      <vt:variant>
        <vt:i4>0</vt:i4>
      </vt:variant>
      <vt:variant>
        <vt:i4>5</vt:i4>
      </vt:variant>
      <vt:variant>
        <vt:lpwstr/>
      </vt:variant>
      <vt:variant>
        <vt:lpwstr>_Toc386809988</vt:lpwstr>
      </vt:variant>
      <vt:variant>
        <vt:i4>1441852</vt:i4>
      </vt:variant>
      <vt:variant>
        <vt:i4>122</vt:i4>
      </vt:variant>
      <vt:variant>
        <vt:i4>0</vt:i4>
      </vt:variant>
      <vt:variant>
        <vt:i4>5</vt:i4>
      </vt:variant>
      <vt:variant>
        <vt:lpwstr/>
      </vt:variant>
      <vt:variant>
        <vt:lpwstr>_Toc386809987</vt:lpwstr>
      </vt:variant>
      <vt:variant>
        <vt:i4>1441852</vt:i4>
      </vt:variant>
      <vt:variant>
        <vt:i4>116</vt:i4>
      </vt:variant>
      <vt:variant>
        <vt:i4>0</vt:i4>
      </vt:variant>
      <vt:variant>
        <vt:i4>5</vt:i4>
      </vt:variant>
      <vt:variant>
        <vt:lpwstr/>
      </vt:variant>
      <vt:variant>
        <vt:lpwstr>_Toc386809986</vt:lpwstr>
      </vt:variant>
      <vt:variant>
        <vt:i4>1441852</vt:i4>
      </vt:variant>
      <vt:variant>
        <vt:i4>110</vt:i4>
      </vt:variant>
      <vt:variant>
        <vt:i4>0</vt:i4>
      </vt:variant>
      <vt:variant>
        <vt:i4>5</vt:i4>
      </vt:variant>
      <vt:variant>
        <vt:lpwstr/>
      </vt:variant>
      <vt:variant>
        <vt:lpwstr>_Toc386809985</vt:lpwstr>
      </vt:variant>
      <vt:variant>
        <vt:i4>1441852</vt:i4>
      </vt:variant>
      <vt:variant>
        <vt:i4>104</vt:i4>
      </vt:variant>
      <vt:variant>
        <vt:i4>0</vt:i4>
      </vt:variant>
      <vt:variant>
        <vt:i4>5</vt:i4>
      </vt:variant>
      <vt:variant>
        <vt:lpwstr/>
      </vt:variant>
      <vt:variant>
        <vt:lpwstr>_Toc386809984</vt:lpwstr>
      </vt:variant>
      <vt:variant>
        <vt:i4>1441852</vt:i4>
      </vt:variant>
      <vt:variant>
        <vt:i4>98</vt:i4>
      </vt:variant>
      <vt:variant>
        <vt:i4>0</vt:i4>
      </vt:variant>
      <vt:variant>
        <vt:i4>5</vt:i4>
      </vt:variant>
      <vt:variant>
        <vt:lpwstr/>
      </vt:variant>
      <vt:variant>
        <vt:lpwstr>_Toc386809983</vt:lpwstr>
      </vt:variant>
      <vt:variant>
        <vt:i4>1441852</vt:i4>
      </vt:variant>
      <vt:variant>
        <vt:i4>92</vt:i4>
      </vt:variant>
      <vt:variant>
        <vt:i4>0</vt:i4>
      </vt:variant>
      <vt:variant>
        <vt:i4>5</vt:i4>
      </vt:variant>
      <vt:variant>
        <vt:lpwstr/>
      </vt:variant>
      <vt:variant>
        <vt:lpwstr>_Toc386809982</vt:lpwstr>
      </vt:variant>
      <vt:variant>
        <vt:i4>1441852</vt:i4>
      </vt:variant>
      <vt:variant>
        <vt:i4>86</vt:i4>
      </vt:variant>
      <vt:variant>
        <vt:i4>0</vt:i4>
      </vt:variant>
      <vt:variant>
        <vt:i4>5</vt:i4>
      </vt:variant>
      <vt:variant>
        <vt:lpwstr/>
      </vt:variant>
      <vt:variant>
        <vt:lpwstr>_Toc386809981</vt:lpwstr>
      </vt:variant>
      <vt:variant>
        <vt:i4>1441852</vt:i4>
      </vt:variant>
      <vt:variant>
        <vt:i4>80</vt:i4>
      </vt:variant>
      <vt:variant>
        <vt:i4>0</vt:i4>
      </vt:variant>
      <vt:variant>
        <vt:i4>5</vt:i4>
      </vt:variant>
      <vt:variant>
        <vt:lpwstr/>
      </vt:variant>
      <vt:variant>
        <vt:lpwstr>_Toc386809980</vt:lpwstr>
      </vt:variant>
      <vt:variant>
        <vt:i4>1638460</vt:i4>
      </vt:variant>
      <vt:variant>
        <vt:i4>74</vt:i4>
      </vt:variant>
      <vt:variant>
        <vt:i4>0</vt:i4>
      </vt:variant>
      <vt:variant>
        <vt:i4>5</vt:i4>
      </vt:variant>
      <vt:variant>
        <vt:lpwstr/>
      </vt:variant>
      <vt:variant>
        <vt:lpwstr>_Toc386809979</vt:lpwstr>
      </vt:variant>
      <vt:variant>
        <vt:i4>1638460</vt:i4>
      </vt:variant>
      <vt:variant>
        <vt:i4>68</vt:i4>
      </vt:variant>
      <vt:variant>
        <vt:i4>0</vt:i4>
      </vt:variant>
      <vt:variant>
        <vt:i4>5</vt:i4>
      </vt:variant>
      <vt:variant>
        <vt:lpwstr/>
      </vt:variant>
      <vt:variant>
        <vt:lpwstr>_Toc386809978</vt:lpwstr>
      </vt:variant>
      <vt:variant>
        <vt:i4>1638460</vt:i4>
      </vt:variant>
      <vt:variant>
        <vt:i4>62</vt:i4>
      </vt:variant>
      <vt:variant>
        <vt:i4>0</vt:i4>
      </vt:variant>
      <vt:variant>
        <vt:i4>5</vt:i4>
      </vt:variant>
      <vt:variant>
        <vt:lpwstr/>
      </vt:variant>
      <vt:variant>
        <vt:lpwstr>_Toc386809977</vt:lpwstr>
      </vt:variant>
      <vt:variant>
        <vt:i4>1638460</vt:i4>
      </vt:variant>
      <vt:variant>
        <vt:i4>56</vt:i4>
      </vt:variant>
      <vt:variant>
        <vt:i4>0</vt:i4>
      </vt:variant>
      <vt:variant>
        <vt:i4>5</vt:i4>
      </vt:variant>
      <vt:variant>
        <vt:lpwstr/>
      </vt:variant>
      <vt:variant>
        <vt:lpwstr>_Toc386809976</vt:lpwstr>
      </vt:variant>
      <vt:variant>
        <vt:i4>1638460</vt:i4>
      </vt:variant>
      <vt:variant>
        <vt:i4>50</vt:i4>
      </vt:variant>
      <vt:variant>
        <vt:i4>0</vt:i4>
      </vt:variant>
      <vt:variant>
        <vt:i4>5</vt:i4>
      </vt:variant>
      <vt:variant>
        <vt:lpwstr/>
      </vt:variant>
      <vt:variant>
        <vt:lpwstr>_Toc386809975</vt:lpwstr>
      </vt:variant>
      <vt:variant>
        <vt:i4>1638460</vt:i4>
      </vt:variant>
      <vt:variant>
        <vt:i4>44</vt:i4>
      </vt:variant>
      <vt:variant>
        <vt:i4>0</vt:i4>
      </vt:variant>
      <vt:variant>
        <vt:i4>5</vt:i4>
      </vt:variant>
      <vt:variant>
        <vt:lpwstr/>
      </vt:variant>
      <vt:variant>
        <vt:lpwstr>_Toc386809974</vt:lpwstr>
      </vt:variant>
      <vt:variant>
        <vt:i4>1638460</vt:i4>
      </vt:variant>
      <vt:variant>
        <vt:i4>38</vt:i4>
      </vt:variant>
      <vt:variant>
        <vt:i4>0</vt:i4>
      </vt:variant>
      <vt:variant>
        <vt:i4>5</vt:i4>
      </vt:variant>
      <vt:variant>
        <vt:lpwstr/>
      </vt:variant>
      <vt:variant>
        <vt:lpwstr>_Toc386809973</vt:lpwstr>
      </vt:variant>
      <vt:variant>
        <vt:i4>1638460</vt:i4>
      </vt:variant>
      <vt:variant>
        <vt:i4>32</vt:i4>
      </vt:variant>
      <vt:variant>
        <vt:i4>0</vt:i4>
      </vt:variant>
      <vt:variant>
        <vt:i4>5</vt:i4>
      </vt:variant>
      <vt:variant>
        <vt:lpwstr/>
      </vt:variant>
      <vt:variant>
        <vt:lpwstr>_Toc386809972</vt:lpwstr>
      </vt:variant>
      <vt:variant>
        <vt:i4>1638460</vt:i4>
      </vt:variant>
      <vt:variant>
        <vt:i4>26</vt:i4>
      </vt:variant>
      <vt:variant>
        <vt:i4>0</vt:i4>
      </vt:variant>
      <vt:variant>
        <vt:i4>5</vt:i4>
      </vt:variant>
      <vt:variant>
        <vt:lpwstr/>
      </vt:variant>
      <vt:variant>
        <vt:lpwstr>_Toc386809971</vt:lpwstr>
      </vt:variant>
      <vt:variant>
        <vt:i4>1638460</vt:i4>
      </vt:variant>
      <vt:variant>
        <vt:i4>20</vt:i4>
      </vt:variant>
      <vt:variant>
        <vt:i4>0</vt:i4>
      </vt:variant>
      <vt:variant>
        <vt:i4>5</vt:i4>
      </vt:variant>
      <vt:variant>
        <vt:lpwstr/>
      </vt:variant>
      <vt:variant>
        <vt:lpwstr>_Toc386809970</vt:lpwstr>
      </vt:variant>
      <vt:variant>
        <vt:i4>1572924</vt:i4>
      </vt:variant>
      <vt:variant>
        <vt:i4>14</vt:i4>
      </vt:variant>
      <vt:variant>
        <vt:i4>0</vt:i4>
      </vt:variant>
      <vt:variant>
        <vt:i4>5</vt:i4>
      </vt:variant>
      <vt:variant>
        <vt:lpwstr/>
      </vt:variant>
      <vt:variant>
        <vt:lpwstr>_Toc386809969</vt:lpwstr>
      </vt:variant>
      <vt:variant>
        <vt:i4>1572924</vt:i4>
      </vt:variant>
      <vt:variant>
        <vt:i4>8</vt:i4>
      </vt:variant>
      <vt:variant>
        <vt:i4>0</vt:i4>
      </vt:variant>
      <vt:variant>
        <vt:i4>5</vt:i4>
      </vt:variant>
      <vt:variant>
        <vt:lpwstr/>
      </vt:variant>
      <vt:variant>
        <vt:lpwstr>_Toc386809968</vt:lpwstr>
      </vt:variant>
      <vt:variant>
        <vt:i4>1572924</vt:i4>
      </vt:variant>
      <vt:variant>
        <vt:i4>2</vt:i4>
      </vt:variant>
      <vt:variant>
        <vt:i4>0</vt:i4>
      </vt:variant>
      <vt:variant>
        <vt:i4>5</vt:i4>
      </vt:variant>
      <vt:variant>
        <vt:lpwstr/>
      </vt:variant>
      <vt:variant>
        <vt:lpwstr>_Toc386809967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Page</dc:title>
  <dc:creator>Gord Sorli</dc:creator>
  <cp:lastModifiedBy>Sarmad</cp:lastModifiedBy>
  <cp:revision>2</cp:revision>
  <cp:lastPrinted>2014-05-02T21:43:00Z</cp:lastPrinted>
  <dcterms:created xsi:type="dcterms:W3CDTF">2015-10-05T03:56:00Z</dcterms:created>
  <dcterms:modified xsi:type="dcterms:W3CDTF">2015-10-05T03:56:00Z</dcterms:modified>
</cp:coreProperties>
</file>